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CA0E" w14:textId="7D9A5222" w:rsidR="006B1EC6" w:rsidRPr="006B1EC6" w:rsidRDefault="006B1EC6" w:rsidP="006B1EC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proofErr w:type="spellStart"/>
      <w:r w:rsidRPr="006B1EC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Uchwała</w:t>
      </w:r>
      <w:proofErr w:type="spellEnd"/>
      <w:r w:rsidRPr="006B1EC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Nr I/</w:t>
      </w:r>
      <w:r w:rsidR="00065BC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3</w:t>
      </w:r>
      <w:r w:rsidRPr="006B1EC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/20</w:t>
      </w:r>
      <w:r w:rsidR="0037743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24</w:t>
      </w:r>
    </w:p>
    <w:p w14:paraId="74B35F1D" w14:textId="010AF0B3" w:rsidR="006B1EC6" w:rsidRPr="006B1EC6" w:rsidRDefault="006B1EC6" w:rsidP="006B1EC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B1EC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Rady </w:t>
      </w:r>
      <w:proofErr w:type="spellStart"/>
      <w:r w:rsidRPr="006B1EC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Miejskiej</w:t>
      </w:r>
      <w:proofErr w:type="spellEnd"/>
      <w:r w:rsidR="0037743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w </w:t>
      </w:r>
      <w:proofErr w:type="spellStart"/>
      <w:r w:rsidR="0037743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Błażowej</w:t>
      </w:r>
      <w:proofErr w:type="spellEnd"/>
    </w:p>
    <w:p w14:paraId="2054C82F" w14:textId="11DBE657" w:rsidR="006B1EC6" w:rsidRPr="006B1EC6" w:rsidRDefault="006B1EC6" w:rsidP="006B1EC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B1EC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 </w:t>
      </w:r>
      <w:proofErr w:type="spellStart"/>
      <w:r w:rsidRPr="006B1EC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dnia</w:t>
      </w:r>
      <w:proofErr w:type="spellEnd"/>
      <w:r w:rsidRPr="006B1EC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37743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07</w:t>
      </w:r>
      <w:r w:rsidRPr="006B1EC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</w:t>
      </w:r>
      <w:r w:rsidR="0037743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05</w:t>
      </w:r>
      <w:r w:rsidRPr="006B1EC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.20</w:t>
      </w:r>
      <w:r w:rsidR="0037743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24</w:t>
      </w:r>
      <w:r w:rsidRPr="006B1EC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6F90753C" w14:textId="77777777" w:rsidR="00E60F02" w:rsidRDefault="00E60F02" w:rsidP="00E60F02">
      <w:pPr>
        <w:spacing w:line="297" w:lineRule="auto"/>
        <w:jc w:val="both"/>
        <w:rPr>
          <w:rFonts w:ascii="Times New Roman" w:hAnsi="Times New Roman"/>
          <w:b/>
          <w:color w:val="000000"/>
          <w:sz w:val="26"/>
          <w:szCs w:val="26"/>
          <w:lang w:val="pl-PL"/>
        </w:rPr>
      </w:pPr>
    </w:p>
    <w:p w14:paraId="13EE678D" w14:textId="77777777" w:rsidR="00E60F02" w:rsidRPr="00E60F02" w:rsidRDefault="006B1EC6" w:rsidP="00E60F02">
      <w:pPr>
        <w:spacing w:line="297" w:lineRule="auto"/>
        <w:jc w:val="both"/>
        <w:rPr>
          <w:rFonts w:ascii="Times New Roman" w:hAnsi="Times New Roman" w:cs="Times New Roman"/>
          <w:b/>
          <w:sz w:val="26"/>
          <w:szCs w:val="26"/>
          <w:lang w:val="pl-PL"/>
        </w:rPr>
      </w:pPr>
      <w:r w:rsidRPr="00E60F02">
        <w:rPr>
          <w:rFonts w:ascii="Times New Roman" w:hAnsi="Times New Roman"/>
          <w:b/>
          <w:color w:val="000000"/>
          <w:sz w:val="26"/>
          <w:szCs w:val="26"/>
          <w:lang w:val="pl-PL"/>
        </w:rPr>
        <w:t xml:space="preserve">w sprawie powołania </w:t>
      </w:r>
      <w:r w:rsidR="00E60F02" w:rsidRPr="00E60F02">
        <w:rPr>
          <w:rFonts w:ascii="Times New Roman" w:hAnsi="Times New Roman" w:cs="Times New Roman"/>
          <w:b/>
          <w:sz w:val="26"/>
          <w:szCs w:val="26"/>
          <w:lang w:val="pl-PL"/>
        </w:rPr>
        <w:t xml:space="preserve">Komisji </w:t>
      </w:r>
      <w:r w:rsidR="00D07512">
        <w:rPr>
          <w:rFonts w:ascii="Times New Roman" w:hAnsi="Times New Roman" w:cs="Times New Roman"/>
          <w:b/>
          <w:sz w:val="26"/>
          <w:szCs w:val="26"/>
          <w:lang w:val="pl-PL"/>
        </w:rPr>
        <w:t>Rewizyjnej</w:t>
      </w:r>
      <w:r w:rsidR="003F0424">
        <w:rPr>
          <w:rFonts w:ascii="Times New Roman" w:hAnsi="Times New Roman" w:cs="Times New Roman"/>
          <w:b/>
          <w:sz w:val="26"/>
          <w:szCs w:val="26"/>
          <w:lang w:val="pl-PL"/>
        </w:rPr>
        <w:t xml:space="preserve"> </w:t>
      </w:r>
      <w:r w:rsidR="003F0424" w:rsidRPr="003F0424">
        <w:rPr>
          <w:rFonts w:ascii="Times New Roman" w:hAnsi="Times New Roman"/>
          <w:b/>
          <w:color w:val="000000"/>
          <w:spacing w:val="-1"/>
          <w:sz w:val="26"/>
          <w:szCs w:val="26"/>
          <w:lang w:val="pl-PL"/>
        </w:rPr>
        <w:t>Rady Miejskiej w Błażowej</w:t>
      </w:r>
    </w:p>
    <w:p w14:paraId="7CC78BD6" w14:textId="77777777" w:rsidR="006B1EC6" w:rsidRPr="006B1EC6" w:rsidRDefault="006B1EC6" w:rsidP="006B1EC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E4C7AEB" w14:textId="244DD452" w:rsidR="006B1EC6" w:rsidRPr="006B1EC6" w:rsidRDefault="006B1EC6" w:rsidP="006B1EC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podstawie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102B8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art. 18 a </w:t>
      </w:r>
      <w:proofErr w:type="spellStart"/>
      <w:r w:rsidR="00102B86">
        <w:rPr>
          <w:rFonts w:ascii="Times New Roman" w:eastAsia="Times New Roman" w:hAnsi="Times New Roman" w:cs="Times New Roman"/>
          <w:sz w:val="26"/>
          <w:szCs w:val="26"/>
          <w:lang w:eastAsia="pl-PL"/>
        </w:rPr>
        <w:t>ust</w:t>
      </w:r>
      <w:proofErr w:type="spellEnd"/>
      <w:r w:rsidR="00102B8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1  </w:t>
      </w:r>
      <w:proofErr w:type="spellStart"/>
      <w:r w:rsidR="00102B86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proofErr w:type="spellEnd"/>
      <w:r w:rsidR="00102B8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art. 21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ust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1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ustawy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dnia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8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marca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1990 r. </w:t>
      </w:r>
      <w:r w:rsidR="00065BC4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samorządzie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gminnym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(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t.j.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Dz.U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. z 20</w:t>
      </w:r>
      <w:r w:rsidR="00377435">
        <w:rPr>
          <w:rFonts w:ascii="Times New Roman" w:eastAsia="Times New Roman" w:hAnsi="Times New Roman" w:cs="Times New Roman"/>
          <w:sz w:val="26"/>
          <w:szCs w:val="26"/>
          <w:lang w:eastAsia="pl-PL"/>
        </w:rPr>
        <w:t>24</w:t>
      </w:r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r.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poz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  <w:r w:rsidR="00377435">
        <w:rPr>
          <w:rFonts w:ascii="Times New Roman" w:eastAsia="Times New Roman" w:hAnsi="Times New Roman" w:cs="Times New Roman"/>
          <w:sz w:val="26"/>
          <w:szCs w:val="26"/>
          <w:lang w:eastAsia="pl-PL"/>
        </w:rPr>
        <w:t>609</w:t>
      </w:r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)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oraz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§ 7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ust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. 3</w:t>
      </w:r>
      <w:r w:rsidR="009F759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="009F759A"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§</w:t>
      </w:r>
      <w:r w:rsidR="001D090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11 </w:t>
      </w:r>
      <w:proofErr w:type="spellStart"/>
      <w:r w:rsidR="001D0906">
        <w:rPr>
          <w:rFonts w:ascii="Times New Roman" w:eastAsia="Times New Roman" w:hAnsi="Times New Roman" w:cs="Times New Roman"/>
          <w:sz w:val="26"/>
          <w:szCs w:val="26"/>
          <w:lang w:eastAsia="pl-PL"/>
        </w:rPr>
        <w:t>ust</w:t>
      </w:r>
      <w:proofErr w:type="spellEnd"/>
      <w:r w:rsidR="001D0906">
        <w:rPr>
          <w:rFonts w:ascii="Times New Roman" w:eastAsia="Times New Roman" w:hAnsi="Times New Roman" w:cs="Times New Roman"/>
          <w:sz w:val="26"/>
          <w:szCs w:val="26"/>
          <w:lang w:eastAsia="pl-PL"/>
        </w:rPr>
        <w:t>. 1</w:t>
      </w:r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Statutu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Gminy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Błażowa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zatwierdzonego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uchwałą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Nr XLV/219/2017 z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dnia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22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grudnia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2017 r. z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późn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zm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</w:p>
    <w:p w14:paraId="27144BAF" w14:textId="77777777" w:rsidR="006B1EC6" w:rsidRPr="006B1EC6" w:rsidRDefault="006B1EC6" w:rsidP="006B1EC6">
      <w:pPr>
        <w:spacing w:before="180" w:line="284" w:lineRule="exact"/>
        <w:jc w:val="center"/>
        <w:rPr>
          <w:rFonts w:ascii="Times New Roman" w:hAnsi="Times New Roman"/>
          <w:color w:val="000000"/>
          <w:spacing w:val="1"/>
          <w:sz w:val="26"/>
          <w:szCs w:val="26"/>
          <w:lang w:val="pl-PL"/>
        </w:rPr>
      </w:pPr>
    </w:p>
    <w:p w14:paraId="50A848E6" w14:textId="77777777" w:rsidR="006B1EC6" w:rsidRPr="006B1EC6" w:rsidRDefault="006B1EC6" w:rsidP="006B1EC6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Rada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Miejska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Błażowej</w:t>
      </w:r>
      <w:proofErr w:type="spellEnd"/>
    </w:p>
    <w:p w14:paraId="63016E9A" w14:textId="77777777" w:rsidR="006B1EC6" w:rsidRPr="006B1EC6" w:rsidRDefault="006B1EC6" w:rsidP="006B1EC6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uchwala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co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następuje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</w:p>
    <w:p w14:paraId="48FCFBFC" w14:textId="77777777" w:rsidR="006B1EC6" w:rsidRPr="006B1EC6" w:rsidRDefault="006B1EC6" w:rsidP="006B1EC6">
      <w:pPr>
        <w:spacing w:before="216" w:line="420" w:lineRule="exact"/>
        <w:ind w:left="144"/>
        <w:jc w:val="center"/>
        <w:rPr>
          <w:rFonts w:ascii="Times New Roman" w:hAnsi="Times New Roman"/>
          <w:color w:val="000000"/>
          <w:sz w:val="26"/>
          <w:szCs w:val="26"/>
          <w:lang w:val="pl-PL"/>
        </w:rPr>
      </w:pPr>
      <w:r w:rsidRPr="006B1EC6">
        <w:rPr>
          <w:rFonts w:ascii="Times New Roman" w:hAnsi="Times New Roman"/>
          <w:color w:val="000000"/>
          <w:sz w:val="26"/>
          <w:szCs w:val="26"/>
          <w:lang w:val="pl-PL"/>
        </w:rPr>
        <w:t>§</w:t>
      </w:r>
      <w:r w:rsidRPr="009104B1">
        <w:rPr>
          <w:rFonts w:ascii="Times New Roman" w:hAnsi="Times New Roman"/>
          <w:color w:val="000000"/>
          <w:sz w:val="26"/>
          <w:szCs w:val="26"/>
          <w:lang w:val="pl-PL"/>
        </w:rPr>
        <w:t xml:space="preserve"> </w:t>
      </w:r>
      <w:r w:rsidRPr="009104B1">
        <w:rPr>
          <w:rFonts w:ascii="Times New Roman" w:hAnsi="Times New Roman"/>
          <w:color w:val="000000"/>
          <w:w w:val="95"/>
          <w:sz w:val="26"/>
          <w:szCs w:val="26"/>
          <w:lang w:val="pl-PL"/>
        </w:rPr>
        <w:t>1</w:t>
      </w:r>
    </w:p>
    <w:p w14:paraId="2C5BDDEC" w14:textId="7ABA8140" w:rsidR="006B1EC6" w:rsidRPr="00E60F02" w:rsidRDefault="006B1EC6" w:rsidP="00E60F02">
      <w:pPr>
        <w:spacing w:line="297" w:lineRule="auto"/>
        <w:jc w:val="both"/>
        <w:rPr>
          <w:rFonts w:ascii="Times New Roman" w:hAnsi="Times New Roman"/>
          <w:color w:val="000000"/>
          <w:spacing w:val="-1"/>
          <w:sz w:val="26"/>
          <w:szCs w:val="26"/>
          <w:lang w:val="pl-PL"/>
        </w:rPr>
      </w:pPr>
      <w:r w:rsidRPr="00E60F02">
        <w:rPr>
          <w:rFonts w:ascii="Times New Roman" w:hAnsi="Times New Roman"/>
          <w:color w:val="000000"/>
          <w:spacing w:val="-1"/>
          <w:sz w:val="26"/>
          <w:szCs w:val="26"/>
          <w:lang w:val="pl-PL"/>
        </w:rPr>
        <w:t xml:space="preserve">1. </w:t>
      </w:r>
      <w:r w:rsidR="009F759A">
        <w:rPr>
          <w:rFonts w:ascii="Times New Roman" w:hAnsi="Times New Roman"/>
          <w:color w:val="000000"/>
          <w:spacing w:val="-1"/>
          <w:sz w:val="26"/>
          <w:szCs w:val="26"/>
          <w:lang w:val="pl-PL"/>
        </w:rPr>
        <w:t xml:space="preserve">Wybiera się </w:t>
      </w:r>
      <w:r w:rsidRPr="00E60F02">
        <w:rPr>
          <w:rFonts w:ascii="Times New Roman" w:hAnsi="Times New Roman"/>
          <w:color w:val="000000"/>
          <w:spacing w:val="-1"/>
          <w:sz w:val="26"/>
          <w:szCs w:val="26"/>
          <w:lang w:val="pl-PL"/>
        </w:rPr>
        <w:t xml:space="preserve">Przewodniczącego </w:t>
      </w:r>
      <w:r w:rsidR="00E60F02" w:rsidRPr="00E60F02">
        <w:rPr>
          <w:rFonts w:ascii="Times New Roman" w:hAnsi="Times New Roman" w:cs="Times New Roman"/>
          <w:sz w:val="26"/>
          <w:szCs w:val="26"/>
          <w:lang w:val="pl-PL"/>
        </w:rPr>
        <w:t xml:space="preserve">Komisji </w:t>
      </w:r>
      <w:r w:rsidR="00D07512">
        <w:rPr>
          <w:rFonts w:ascii="Times New Roman" w:hAnsi="Times New Roman" w:cs="Times New Roman"/>
          <w:sz w:val="26"/>
          <w:szCs w:val="26"/>
          <w:lang w:val="pl-PL"/>
        </w:rPr>
        <w:t>Rewizyjnej</w:t>
      </w:r>
      <w:r w:rsidR="00E60F02" w:rsidRPr="00E60F02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Pr="00E60F02">
        <w:rPr>
          <w:rFonts w:ascii="Times New Roman" w:hAnsi="Times New Roman"/>
          <w:color w:val="000000"/>
          <w:spacing w:val="-1"/>
          <w:sz w:val="26"/>
          <w:szCs w:val="26"/>
          <w:lang w:val="pl-PL"/>
        </w:rPr>
        <w:t xml:space="preserve">Rady Miejskiej w Błażowej </w:t>
      </w:r>
      <w:r w:rsidRPr="00E60F02">
        <w:rPr>
          <w:rFonts w:ascii="Times New Roman" w:hAnsi="Times New Roman"/>
          <w:color w:val="000000"/>
          <w:sz w:val="26"/>
          <w:szCs w:val="26"/>
          <w:lang w:val="pl-PL"/>
        </w:rPr>
        <w:t>w osobie:</w:t>
      </w:r>
    </w:p>
    <w:p w14:paraId="5B5D6560" w14:textId="201B2BEC" w:rsidR="006B1EC6" w:rsidRDefault="006B1EC6" w:rsidP="006B1EC6">
      <w:pPr>
        <w:numPr>
          <w:ilvl w:val="0"/>
          <w:numId w:val="1"/>
        </w:numPr>
        <w:tabs>
          <w:tab w:val="clear" w:pos="216"/>
          <w:tab w:val="decimal" w:pos="288"/>
          <w:tab w:val="left" w:pos="5245"/>
        </w:tabs>
        <w:spacing w:before="216" w:line="422" w:lineRule="exact"/>
        <w:ind w:left="0" w:firstLine="72"/>
        <w:rPr>
          <w:rFonts w:ascii="Times New Roman" w:hAnsi="Times New Roman"/>
          <w:color w:val="000000"/>
          <w:spacing w:val="-7"/>
          <w:sz w:val="26"/>
          <w:szCs w:val="26"/>
          <w:lang w:val="pl-PL"/>
        </w:rPr>
      </w:pP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Pan/i/ ………</w:t>
      </w:r>
      <w:r w:rsidR="001D090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…………………………….</w:t>
      </w: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…………</w:t>
      </w:r>
      <w:r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 xml:space="preserve"> — Przewodniczący </w:t>
      </w: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 xml:space="preserve">Komisji </w:t>
      </w:r>
    </w:p>
    <w:p w14:paraId="2906E805" w14:textId="77777777" w:rsidR="009104B1" w:rsidRDefault="009104B1" w:rsidP="009104B1">
      <w:pPr>
        <w:tabs>
          <w:tab w:val="decimal" w:pos="288"/>
          <w:tab w:val="left" w:pos="5245"/>
        </w:tabs>
        <w:ind w:left="72"/>
        <w:rPr>
          <w:rFonts w:ascii="Times New Roman" w:hAnsi="Times New Roman"/>
          <w:color w:val="000000"/>
          <w:sz w:val="26"/>
          <w:szCs w:val="26"/>
          <w:lang w:val="pl-PL"/>
        </w:rPr>
      </w:pPr>
    </w:p>
    <w:p w14:paraId="08FFE0FC" w14:textId="77777777" w:rsidR="006B1EC6" w:rsidRDefault="006B1EC6" w:rsidP="009104B1">
      <w:pPr>
        <w:tabs>
          <w:tab w:val="decimal" w:pos="288"/>
          <w:tab w:val="left" w:pos="5245"/>
        </w:tabs>
        <w:ind w:left="72"/>
        <w:rPr>
          <w:rFonts w:ascii="Times New Roman" w:hAnsi="Times New Roman"/>
          <w:color w:val="000000"/>
          <w:sz w:val="26"/>
          <w:szCs w:val="26"/>
          <w:lang w:val="pl-PL"/>
        </w:rPr>
      </w:pPr>
      <w:r w:rsidRPr="006B1EC6">
        <w:rPr>
          <w:rFonts w:ascii="Times New Roman" w:hAnsi="Times New Roman"/>
          <w:color w:val="000000"/>
          <w:sz w:val="26"/>
          <w:szCs w:val="26"/>
          <w:lang w:val="pl-PL"/>
        </w:rPr>
        <w:t>oraz składu osobowego komisji:</w:t>
      </w:r>
    </w:p>
    <w:p w14:paraId="5B66DCDE" w14:textId="77777777" w:rsidR="009104B1" w:rsidRPr="006B1EC6" w:rsidRDefault="009104B1" w:rsidP="009104B1">
      <w:pPr>
        <w:tabs>
          <w:tab w:val="decimal" w:pos="288"/>
          <w:tab w:val="left" w:pos="5245"/>
        </w:tabs>
        <w:ind w:left="72"/>
        <w:rPr>
          <w:rFonts w:ascii="Times New Roman" w:hAnsi="Times New Roman"/>
          <w:color w:val="000000"/>
          <w:spacing w:val="-7"/>
          <w:sz w:val="26"/>
          <w:szCs w:val="26"/>
          <w:lang w:val="pl-PL"/>
        </w:rPr>
      </w:pPr>
    </w:p>
    <w:p w14:paraId="143408C4" w14:textId="7A7D2BA3" w:rsidR="006B1EC6" w:rsidRDefault="006B1EC6" w:rsidP="00561A28">
      <w:pPr>
        <w:numPr>
          <w:ilvl w:val="0"/>
          <w:numId w:val="1"/>
        </w:numPr>
        <w:tabs>
          <w:tab w:val="clear" w:pos="216"/>
          <w:tab w:val="decimal" w:pos="288"/>
        </w:tabs>
        <w:spacing w:line="360" w:lineRule="auto"/>
        <w:ind w:left="0" w:firstLine="72"/>
        <w:rPr>
          <w:rFonts w:ascii="Times New Roman" w:hAnsi="Times New Roman"/>
          <w:color w:val="000000"/>
          <w:spacing w:val="2"/>
          <w:sz w:val="26"/>
          <w:szCs w:val="26"/>
          <w:lang w:val="pl-PL"/>
        </w:rPr>
      </w:pPr>
      <w:r w:rsidRPr="006B1EC6">
        <w:rPr>
          <w:rFonts w:ascii="Times New Roman" w:hAnsi="Times New Roman"/>
          <w:color w:val="000000"/>
          <w:spacing w:val="2"/>
          <w:sz w:val="26"/>
          <w:szCs w:val="26"/>
          <w:lang w:val="pl-PL"/>
        </w:rPr>
        <w:t>Pan/i / ………</w:t>
      </w:r>
      <w:r w:rsidR="001D0906">
        <w:rPr>
          <w:rFonts w:ascii="Times New Roman" w:hAnsi="Times New Roman"/>
          <w:color w:val="000000"/>
          <w:spacing w:val="2"/>
          <w:sz w:val="26"/>
          <w:szCs w:val="26"/>
          <w:lang w:val="pl-PL"/>
        </w:rPr>
        <w:t>……………..</w:t>
      </w:r>
      <w:r w:rsidRPr="006B1EC6">
        <w:rPr>
          <w:rFonts w:ascii="Times New Roman" w:hAnsi="Times New Roman"/>
          <w:color w:val="000000"/>
          <w:spacing w:val="2"/>
          <w:sz w:val="26"/>
          <w:szCs w:val="26"/>
          <w:lang w:val="pl-PL"/>
        </w:rPr>
        <w:t>……</w:t>
      </w:r>
      <w:r w:rsidR="009104B1">
        <w:rPr>
          <w:rFonts w:ascii="Times New Roman" w:hAnsi="Times New Roman"/>
          <w:color w:val="000000"/>
          <w:spacing w:val="2"/>
          <w:sz w:val="26"/>
          <w:szCs w:val="26"/>
          <w:lang w:val="pl-PL"/>
        </w:rPr>
        <w:t>….</w:t>
      </w:r>
      <w:r w:rsidRPr="006B1EC6">
        <w:rPr>
          <w:rFonts w:ascii="Times New Roman" w:hAnsi="Times New Roman"/>
          <w:color w:val="000000"/>
          <w:spacing w:val="2"/>
          <w:sz w:val="26"/>
          <w:szCs w:val="26"/>
          <w:lang w:val="pl-PL"/>
        </w:rPr>
        <w:t xml:space="preserve"> </w:t>
      </w:r>
      <w:r w:rsidR="009F759A"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— Członek Komisji</w:t>
      </w:r>
    </w:p>
    <w:p w14:paraId="7A5E8E88" w14:textId="7AAB2074" w:rsidR="006B1EC6" w:rsidRPr="006B1EC6" w:rsidRDefault="006B1EC6" w:rsidP="00561A28">
      <w:pPr>
        <w:numPr>
          <w:ilvl w:val="0"/>
          <w:numId w:val="1"/>
        </w:numPr>
        <w:tabs>
          <w:tab w:val="clear" w:pos="216"/>
          <w:tab w:val="decimal" w:pos="288"/>
        </w:tabs>
        <w:spacing w:line="360" w:lineRule="auto"/>
        <w:ind w:left="0" w:firstLine="74"/>
        <w:rPr>
          <w:rFonts w:ascii="Times New Roman" w:hAnsi="Times New Roman"/>
          <w:color w:val="000000"/>
          <w:spacing w:val="2"/>
          <w:sz w:val="26"/>
          <w:szCs w:val="26"/>
          <w:lang w:val="pl-PL"/>
        </w:rPr>
      </w:pP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Pan/i/ ………………</w:t>
      </w:r>
      <w:r w:rsidR="001D090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………….…..</w:t>
      </w: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 — Członek Komisji</w:t>
      </w:r>
    </w:p>
    <w:p w14:paraId="188EE361" w14:textId="1208F0E3" w:rsidR="006B1EC6" w:rsidRPr="006B1EC6" w:rsidRDefault="006B1EC6" w:rsidP="00561A28">
      <w:pPr>
        <w:numPr>
          <w:ilvl w:val="0"/>
          <w:numId w:val="1"/>
        </w:numPr>
        <w:tabs>
          <w:tab w:val="decimal" w:pos="288"/>
        </w:tabs>
        <w:spacing w:line="360" w:lineRule="auto"/>
        <w:ind w:left="0" w:firstLine="74"/>
        <w:rPr>
          <w:rFonts w:ascii="Times New Roman" w:hAnsi="Times New Roman"/>
          <w:color w:val="000000"/>
          <w:spacing w:val="2"/>
          <w:sz w:val="26"/>
          <w:szCs w:val="26"/>
          <w:lang w:val="pl-PL"/>
        </w:rPr>
      </w:pP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Pan/i/ ……………</w:t>
      </w:r>
      <w:r w:rsidR="001D090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……….……..</w:t>
      </w: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…… — Członek Komisji</w:t>
      </w:r>
    </w:p>
    <w:p w14:paraId="3CB5D056" w14:textId="339CAC04" w:rsidR="006B1EC6" w:rsidRPr="006B1EC6" w:rsidRDefault="006B1EC6" w:rsidP="00561A28">
      <w:pPr>
        <w:numPr>
          <w:ilvl w:val="0"/>
          <w:numId w:val="1"/>
        </w:numPr>
        <w:tabs>
          <w:tab w:val="decimal" w:pos="288"/>
        </w:tabs>
        <w:spacing w:line="360" w:lineRule="auto"/>
        <w:ind w:left="0" w:firstLine="74"/>
        <w:rPr>
          <w:rFonts w:ascii="Times New Roman" w:hAnsi="Times New Roman"/>
          <w:color w:val="000000"/>
          <w:spacing w:val="2"/>
          <w:sz w:val="26"/>
          <w:szCs w:val="26"/>
          <w:lang w:val="pl-PL"/>
        </w:rPr>
      </w:pP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Pan/i/ …………………</w:t>
      </w:r>
      <w:r w:rsidR="001D090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……………...</w:t>
      </w: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 xml:space="preserve"> — Członek Komisji</w:t>
      </w:r>
    </w:p>
    <w:p w14:paraId="19D563A2" w14:textId="77777777" w:rsidR="006B1EC6" w:rsidRPr="006B1EC6" w:rsidRDefault="006B1EC6" w:rsidP="006B1EC6">
      <w:pPr>
        <w:tabs>
          <w:tab w:val="decimal" w:pos="216"/>
          <w:tab w:val="decimal" w:pos="288"/>
        </w:tabs>
        <w:ind w:left="74"/>
        <w:rPr>
          <w:rFonts w:ascii="Times New Roman" w:hAnsi="Times New Roman"/>
          <w:color w:val="000000"/>
          <w:spacing w:val="2"/>
          <w:sz w:val="26"/>
          <w:szCs w:val="26"/>
          <w:lang w:val="pl-PL"/>
        </w:rPr>
      </w:pPr>
    </w:p>
    <w:p w14:paraId="2A5C070F" w14:textId="77777777" w:rsidR="006B1EC6" w:rsidRDefault="006B1EC6" w:rsidP="006B1EC6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§ 2</w:t>
      </w:r>
    </w:p>
    <w:p w14:paraId="6D631CBF" w14:textId="77777777" w:rsidR="00561A28" w:rsidRPr="006B1EC6" w:rsidRDefault="00561A28" w:rsidP="006B1EC6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7878FAF" w14:textId="77777777" w:rsidR="006B1EC6" w:rsidRPr="006B1EC6" w:rsidRDefault="006B1EC6" w:rsidP="006B1EC6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Uchwała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wchodzi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życie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dniem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podjęcia.</w:t>
      </w:r>
    </w:p>
    <w:p w14:paraId="16A0001F" w14:textId="77777777" w:rsidR="006B1EC6" w:rsidRPr="006B1EC6" w:rsidRDefault="006B1EC6" w:rsidP="006B1EC6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3316D0C" w14:textId="77777777" w:rsidR="006B1EC6" w:rsidRPr="006B1EC6" w:rsidRDefault="006B1EC6" w:rsidP="006B1EC6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A311948" w14:textId="77777777" w:rsidR="006B1EC6" w:rsidRPr="006B1EC6" w:rsidRDefault="006B1EC6" w:rsidP="006B1EC6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2E05C5D" w14:textId="77777777" w:rsidR="009F759A" w:rsidRDefault="009F759A" w:rsidP="009F759A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443FD33" w14:textId="77777777" w:rsidR="009F759A" w:rsidRDefault="009F759A" w:rsidP="009F759A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Rady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Miejskiej</w:t>
      </w:r>
      <w:proofErr w:type="spellEnd"/>
    </w:p>
    <w:p w14:paraId="6F558E2E" w14:textId="77777777" w:rsidR="009F759A" w:rsidRDefault="009F759A" w:rsidP="009F759A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    w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Błażowej</w:t>
      </w:r>
      <w:proofErr w:type="spellEnd"/>
    </w:p>
    <w:p w14:paraId="403C66D5" w14:textId="77777777" w:rsidR="009F759A" w:rsidRDefault="009F759A" w:rsidP="009F759A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841D769" w14:textId="0C39883B" w:rsidR="009F759A" w:rsidRDefault="009F759A" w:rsidP="009F759A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         …………………………..</w:t>
      </w:r>
    </w:p>
    <w:p w14:paraId="50EF9B7E" w14:textId="5895D155" w:rsidR="00331C3D" w:rsidRDefault="00331C3D" w:rsidP="009F759A"/>
    <w:sectPr w:rsidR="00331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F182D"/>
    <w:multiLevelType w:val="multilevel"/>
    <w:tmpl w:val="38A8D428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7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476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EC6"/>
    <w:rsid w:val="00065BC4"/>
    <w:rsid w:val="000E6DE6"/>
    <w:rsid w:val="00102B86"/>
    <w:rsid w:val="001D0906"/>
    <w:rsid w:val="00331C3D"/>
    <w:rsid w:val="00377435"/>
    <w:rsid w:val="003F0424"/>
    <w:rsid w:val="00561A28"/>
    <w:rsid w:val="006B1EC6"/>
    <w:rsid w:val="009104B1"/>
    <w:rsid w:val="009F759A"/>
    <w:rsid w:val="00D07512"/>
    <w:rsid w:val="00E6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25DF"/>
  <w15:chartTrackingRefBased/>
  <w15:docId w15:val="{4035F49A-4F8B-4F23-9373-A1425276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EC6"/>
    <w:pPr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Ewelina</cp:lastModifiedBy>
  <cp:revision>9</cp:revision>
  <cp:lastPrinted>2024-05-02T12:50:00Z</cp:lastPrinted>
  <dcterms:created xsi:type="dcterms:W3CDTF">2018-11-15T12:02:00Z</dcterms:created>
  <dcterms:modified xsi:type="dcterms:W3CDTF">2024-05-02T12:50:00Z</dcterms:modified>
</cp:coreProperties>
</file>