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Uchwała nr</w:t>
      </w:r>
      <w:r w:rsidR="004B5AC2" w:rsidRPr="003F2C95">
        <w:rPr>
          <w:rFonts w:ascii="Times New Roman" w:hAnsi="Times New Roman" w:cs="Times New Roman"/>
          <w:b/>
        </w:rPr>
        <w:t xml:space="preserve"> </w:t>
      </w:r>
      <w:r w:rsidR="001E6688">
        <w:rPr>
          <w:rFonts w:ascii="Times New Roman" w:hAnsi="Times New Roman" w:cs="Times New Roman"/>
          <w:b/>
        </w:rPr>
        <w:t>VI/56/2024</w:t>
      </w: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Rady Miejskiej w Błażowej</w:t>
      </w: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 xml:space="preserve">z dnia </w:t>
      </w:r>
      <w:r w:rsidR="00AA464E">
        <w:rPr>
          <w:rFonts w:ascii="Times New Roman" w:hAnsi="Times New Roman" w:cs="Times New Roman"/>
          <w:b/>
        </w:rPr>
        <w:t>24</w:t>
      </w:r>
      <w:r w:rsidR="008A4FC2" w:rsidRPr="003F2C95">
        <w:rPr>
          <w:rFonts w:ascii="Times New Roman" w:hAnsi="Times New Roman" w:cs="Times New Roman"/>
          <w:b/>
        </w:rPr>
        <w:t>.</w:t>
      </w:r>
      <w:r w:rsidR="001F5E7D" w:rsidRPr="003F2C95">
        <w:rPr>
          <w:rFonts w:ascii="Times New Roman" w:hAnsi="Times New Roman" w:cs="Times New Roman"/>
          <w:b/>
        </w:rPr>
        <w:t>0</w:t>
      </w:r>
      <w:r w:rsidR="00957032" w:rsidRPr="003F2C95">
        <w:rPr>
          <w:rFonts w:ascii="Times New Roman" w:hAnsi="Times New Roman" w:cs="Times New Roman"/>
          <w:b/>
        </w:rPr>
        <w:t>9</w:t>
      </w:r>
      <w:r w:rsidRPr="003F2C95">
        <w:rPr>
          <w:rFonts w:ascii="Times New Roman" w:hAnsi="Times New Roman" w:cs="Times New Roman"/>
          <w:b/>
        </w:rPr>
        <w:t>.202</w:t>
      </w:r>
      <w:r w:rsidR="00AA464E">
        <w:rPr>
          <w:rFonts w:ascii="Times New Roman" w:hAnsi="Times New Roman" w:cs="Times New Roman"/>
          <w:b/>
        </w:rPr>
        <w:t xml:space="preserve">4 </w:t>
      </w:r>
      <w:r w:rsidRPr="003F2C95">
        <w:rPr>
          <w:rFonts w:ascii="Times New Roman" w:hAnsi="Times New Roman" w:cs="Times New Roman"/>
          <w:b/>
        </w:rPr>
        <w:t>roku</w:t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  <w:b/>
        </w:rPr>
      </w:pPr>
    </w:p>
    <w:p w:rsidR="00774106" w:rsidRPr="003F2C95" w:rsidRDefault="009C353B" w:rsidP="00B22498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sprawie zmiany uchwały LXVII/397/2023 Rady Miejskiej w Błażowej z dnia 19.09.202</w:t>
      </w:r>
      <w:r w:rsidR="00434419">
        <w:rPr>
          <w:rFonts w:ascii="Times New Roman" w:hAnsi="Times New Roman" w:cs="Times New Roman"/>
          <w:b/>
        </w:rPr>
        <w:t>3</w:t>
      </w:r>
    </w:p>
    <w:p w:rsidR="00B22498" w:rsidRPr="003F2C95" w:rsidRDefault="00B22498" w:rsidP="00B2249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w sprawie zaciągnięcia zobowiązania finansowego wykra</w:t>
      </w:r>
      <w:r w:rsidR="00A16738">
        <w:rPr>
          <w:rFonts w:ascii="Times New Roman" w:hAnsi="Times New Roman" w:cs="Times New Roman"/>
          <w:b/>
        </w:rPr>
        <w:t xml:space="preserve">czającego poza rok budżetowy 2023 </w:t>
      </w:r>
      <w:r w:rsidR="00340EF0" w:rsidRPr="003F2C95">
        <w:rPr>
          <w:rFonts w:ascii="Times New Roman" w:hAnsi="Times New Roman" w:cs="Times New Roman"/>
          <w:b/>
        </w:rPr>
        <w:br/>
      </w:r>
      <w:bookmarkStart w:id="0" w:name="_GoBack"/>
      <w:bookmarkEnd w:id="0"/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Na podstawie art.18 ust.2 pkt 9 lit. </w:t>
      </w:r>
      <w:r w:rsidR="004228AC" w:rsidRPr="003F2C95">
        <w:rPr>
          <w:rFonts w:ascii="Times New Roman" w:hAnsi="Times New Roman" w:cs="Times New Roman"/>
        </w:rPr>
        <w:t>e</w:t>
      </w:r>
      <w:r w:rsidRPr="003F2C95">
        <w:rPr>
          <w:rFonts w:ascii="Times New Roman" w:hAnsi="Times New Roman" w:cs="Times New Roman"/>
        </w:rPr>
        <w:t xml:space="preserve">  oraz art.58 ust</w:t>
      </w:r>
      <w:r w:rsidR="004228AC" w:rsidRPr="003F2C95">
        <w:rPr>
          <w:rFonts w:ascii="Times New Roman" w:hAnsi="Times New Roman" w:cs="Times New Roman"/>
        </w:rPr>
        <w:t>awy</w:t>
      </w:r>
      <w:r w:rsidRPr="003F2C95">
        <w:rPr>
          <w:rFonts w:ascii="Times New Roman" w:hAnsi="Times New Roman" w:cs="Times New Roman"/>
        </w:rPr>
        <w:t xml:space="preserve"> z dnia 8 marca 1990 roku o samorządzie gminnym (</w:t>
      </w:r>
      <w:proofErr w:type="spellStart"/>
      <w:r w:rsidRPr="003F2C95">
        <w:rPr>
          <w:rFonts w:ascii="Times New Roman" w:hAnsi="Times New Roman" w:cs="Times New Roman"/>
        </w:rPr>
        <w:t>t.j</w:t>
      </w:r>
      <w:proofErr w:type="spellEnd"/>
      <w:r w:rsidR="002F1F79" w:rsidRPr="003F2C95">
        <w:rPr>
          <w:rFonts w:ascii="Times New Roman" w:hAnsi="Times New Roman" w:cs="Times New Roman"/>
        </w:rPr>
        <w:t>. Dz.U. z 2023r, poz.40 ze zm</w:t>
      </w:r>
      <w:r w:rsidRPr="003F2C95">
        <w:rPr>
          <w:rFonts w:ascii="Times New Roman" w:hAnsi="Times New Roman" w:cs="Times New Roman"/>
        </w:rPr>
        <w:t>.)</w:t>
      </w:r>
      <w:r w:rsidR="00342CFF">
        <w:rPr>
          <w:rFonts w:ascii="Times New Roman" w:hAnsi="Times New Roman" w:cs="Times New Roman"/>
        </w:rPr>
        <w:t>oraz art. 3 pkt 4 ustawy z dnia 27 sierpnia 2009r. o finansach publicznych (Dz.U. z 2023r. poz.1270 ze zm.)</w:t>
      </w:r>
    </w:p>
    <w:p w:rsidR="00B22498" w:rsidRPr="003F2C95" w:rsidRDefault="00B22498" w:rsidP="00B224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Rada Miejska w Błażowej</w:t>
      </w:r>
    </w:p>
    <w:p w:rsidR="00B22498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uchwala co następuje :</w:t>
      </w:r>
    </w:p>
    <w:p w:rsidR="009C353B" w:rsidRDefault="009C353B" w:rsidP="009C353B">
      <w:pPr>
        <w:spacing w:after="0" w:line="276" w:lineRule="auto"/>
        <w:rPr>
          <w:rFonts w:ascii="Times New Roman" w:hAnsi="Times New Roman" w:cs="Times New Roman"/>
          <w:b/>
        </w:rPr>
      </w:pPr>
    </w:p>
    <w:p w:rsidR="009C353B" w:rsidRDefault="009C353B" w:rsidP="009C353B">
      <w:pPr>
        <w:spacing w:after="0" w:line="276" w:lineRule="auto"/>
        <w:rPr>
          <w:rFonts w:ascii="Times New Roman" w:hAnsi="Times New Roman" w:cs="Times New Roman"/>
          <w:b/>
        </w:rPr>
      </w:pPr>
    </w:p>
    <w:p w:rsidR="006309A4" w:rsidRPr="003F2C95" w:rsidRDefault="009C353B" w:rsidP="009C353B">
      <w:pPr>
        <w:spacing w:after="0" w:line="276" w:lineRule="auto"/>
        <w:rPr>
          <w:rFonts w:ascii="Times New Roman" w:hAnsi="Times New Roman" w:cs="Times New Roman"/>
          <w:b/>
        </w:rPr>
      </w:pPr>
      <w:r w:rsidRPr="001C1ECD">
        <w:rPr>
          <w:rFonts w:ascii="Times New Roman" w:hAnsi="Times New Roman" w:cs="Times New Roman"/>
          <w:b/>
        </w:rPr>
        <w:t>§1.</w:t>
      </w:r>
      <w:r w:rsidRPr="009C353B">
        <w:rPr>
          <w:rFonts w:ascii="Times New Roman" w:hAnsi="Times New Roman" w:cs="Times New Roman"/>
        </w:rPr>
        <w:t xml:space="preserve"> W uchwale </w:t>
      </w:r>
      <w:r w:rsidRPr="001C1ECD">
        <w:rPr>
          <w:rFonts w:ascii="Times New Roman" w:hAnsi="Times New Roman" w:cs="Times New Roman"/>
          <w:u w:val="single"/>
        </w:rPr>
        <w:t>nr LXVII/397/2023 Rady Miejskiej w Błażowej z dnia 19.09.2023</w:t>
      </w:r>
      <w:r>
        <w:rPr>
          <w:rFonts w:ascii="Times New Roman" w:hAnsi="Times New Roman" w:cs="Times New Roman"/>
        </w:rPr>
        <w:t xml:space="preserve"> </w:t>
      </w:r>
      <w:r w:rsidRPr="009C353B">
        <w:rPr>
          <w:rFonts w:ascii="Times New Roman" w:hAnsi="Times New Roman" w:cs="Times New Roman"/>
        </w:rPr>
        <w:t>w sprawie zaciągnięcia zobowiązania finansowego wykraczającego poza rok budżetowy 2023</w:t>
      </w:r>
      <w:r w:rsidR="00A16738">
        <w:rPr>
          <w:rFonts w:ascii="Times New Roman" w:hAnsi="Times New Roman" w:cs="Times New Roman"/>
        </w:rPr>
        <w:t xml:space="preserve"> </w:t>
      </w:r>
      <w:r w:rsidR="001C1ECD">
        <w:rPr>
          <w:rFonts w:ascii="Times New Roman" w:hAnsi="Times New Roman" w:cs="Times New Roman"/>
        </w:rPr>
        <w:t xml:space="preserve">zmienionej </w:t>
      </w:r>
      <w:r w:rsidR="00A16738" w:rsidRPr="001C1ECD">
        <w:rPr>
          <w:rFonts w:ascii="Times New Roman" w:hAnsi="Times New Roman" w:cs="Times New Roman"/>
          <w:u w:val="single"/>
        </w:rPr>
        <w:t>uchwał</w:t>
      </w:r>
      <w:r w:rsidR="001C1ECD">
        <w:rPr>
          <w:rFonts w:ascii="Times New Roman" w:hAnsi="Times New Roman" w:cs="Times New Roman"/>
          <w:u w:val="single"/>
        </w:rPr>
        <w:t>ą</w:t>
      </w:r>
      <w:r w:rsidR="00A16738" w:rsidRPr="001C1ECD">
        <w:rPr>
          <w:rFonts w:ascii="Times New Roman" w:hAnsi="Times New Roman" w:cs="Times New Roman"/>
          <w:u w:val="single"/>
        </w:rPr>
        <w:t xml:space="preserve"> w dniu 21.12.2023 nr LXX/442/2023</w:t>
      </w:r>
      <w:r w:rsidRPr="001C1ECD">
        <w:rPr>
          <w:rFonts w:ascii="Times New Roman" w:hAnsi="Times New Roman" w:cs="Times New Roman"/>
          <w:b/>
        </w:rPr>
        <w:t xml:space="preserve"> </w:t>
      </w:r>
      <w:r w:rsidR="001C1ECD" w:rsidRPr="001C1ECD">
        <w:rPr>
          <w:rFonts w:ascii="Times New Roman" w:hAnsi="Times New Roman" w:cs="Times New Roman"/>
          <w:b/>
        </w:rPr>
        <w:t xml:space="preserve">  </w:t>
      </w:r>
      <w:r w:rsidRPr="009565BB">
        <w:rPr>
          <w:rFonts w:ascii="Times New Roman" w:hAnsi="Times New Roman" w:cs="Times New Roman"/>
          <w:b/>
        </w:rPr>
        <w:t>§ 1 oraz § 2 otrzymuje brzmienie:</w:t>
      </w:r>
      <w:r w:rsidRPr="009565BB">
        <w:rPr>
          <w:rFonts w:ascii="Times New Roman" w:hAnsi="Times New Roman" w:cs="Times New Roman"/>
          <w:b/>
        </w:rPr>
        <w:br/>
      </w:r>
    </w:p>
    <w:p w:rsidR="00342CFF" w:rsidRPr="009C353B" w:rsidRDefault="00B22498" w:rsidP="00342CFF">
      <w:pPr>
        <w:spacing w:after="0"/>
        <w:jc w:val="both"/>
        <w:rPr>
          <w:rFonts w:ascii="Times New Roman" w:eastAsia="Calibri" w:hAnsi="Times New Roman" w:cs="Times New Roman"/>
          <w:b/>
          <w:i/>
          <w:lang w:eastAsia="pl-PL"/>
        </w:rPr>
      </w:pPr>
      <w:r w:rsidRPr="009C353B">
        <w:rPr>
          <w:rFonts w:ascii="Times New Roman" w:hAnsi="Times New Roman" w:cs="Times New Roman"/>
          <w:b/>
          <w:i/>
        </w:rPr>
        <w:t>§1</w:t>
      </w:r>
      <w:r w:rsidR="00E66F17" w:rsidRPr="009C353B">
        <w:rPr>
          <w:rFonts w:ascii="Times New Roman" w:hAnsi="Times New Roman" w:cs="Times New Roman"/>
          <w:b/>
          <w:i/>
        </w:rPr>
        <w:t>.</w:t>
      </w:r>
      <w:r w:rsidR="00774106" w:rsidRPr="009C353B">
        <w:rPr>
          <w:rFonts w:ascii="Times New Roman" w:hAnsi="Times New Roman" w:cs="Times New Roman"/>
          <w:i/>
        </w:rPr>
        <w:t xml:space="preserve">Wyraża się zgodę na zaciągnięcie przez Gminę Błażowa </w:t>
      </w:r>
      <w:r w:rsidRPr="009C353B">
        <w:rPr>
          <w:rFonts w:ascii="Times New Roman" w:hAnsi="Times New Roman" w:cs="Times New Roman"/>
          <w:i/>
        </w:rPr>
        <w:t xml:space="preserve">zobowiązania finansowego </w:t>
      </w:r>
      <w:r w:rsidR="004329B1" w:rsidRPr="009C353B">
        <w:rPr>
          <w:rFonts w:ascii="Times New Roman" w:hAnsi="Times New Roman" w:cs="Times New Roman"/>
          <w:i/>
        </w:rPr>
        <w:br/>
      </w:r>
      <w:r w:rsidRPr="009C353B">
        <w:rPr>
          <w:rFonts w:ascii="Times New Roman" w:hAnsi="Times New Roman" w:cs="Times New Roman"/>
          <w:i/>
        </w:rPr>
        <w:t>wykrac</w:t>
      </w:r>
      <w:r w:rsidR="00C332A7" w:rsidRPr="009C353B">
        <w:rPr>
          <w:rFonts w:ascii="Times New Roman" w:hAnsi="Times New Roman" w:cs="Times New Roman"/>
          <w:i/>
        </w:rPr>
        <w:t>zającego poza rok budżetowy 202</w:t>
      </w:r>
      <w:r w:rsidR="00B0193D">
        <w:rPr>
          <w:rFonts w:ascii="Times New Roman" w:hAnsi="Times New Roman" w:cs="Times New Roman"/>
          <w:i/>
        </w:rPr>
        <w:t>4</w:t>
      </w:r>
      <w:r w:rsidRPr="009C353B">
        <w:rPr>
          <w:rFonts w:ascii="Times New Roman" w:hAnsi="Times New Roman" w:cs="Times New Roman"/>
          <w:i/>
        </w:rPr>
        <w:t xml:space="preserve"> </w:t>
      </w:r>
      <w:r w:rsidR="004E54DE" w:rsidRPr="009C353B">
        <w:rPr>
          <w:rFonts w:ascii="Times New Roman" w:hAnsi="Times New Roman" w:cs="Times New Roman"/>
          <w:i/>
        </w:rPr>
        <w:t>n</w:t>
      </w:r>
      <w:r w:rsidR="003E6C3F" w:rsidRPr="009C353B">
        <w:rPr>
          <w:rFonts w:ascii="Times New Roman" w:hAnsi="Times New Roman" w:cs="Times New Roman"/>
          <w:i/>
        </w:rPr>
        <w:t>a realizację zada</w:t>
      </w:r>
      <w:r w:rsidR="00957032" w:rsidRPr="009C353B">
        <w:rPr>
          <w:rFonts w:ascii="Times New Roman" w:hAnsi="Times New Roman" w:cs="Times New Roman"/>
          <w:i/>
        </w:rPr>
        <w:t>nia</w:t>
      </w:r>
      <w:r w:rsidR="003E6C3F" w:rsidRPr="009C353B">
        <w:rPr>
          <w:rFonts w:ascii="Times New Roman" w:hAnsi="Times New Roman" w:cs="Times New Roman"/>
          <w:b/>
          <w:i/>
        </w:rPr>
        <w:t xml:space="preserve"> </w:t>
      </w:r>
      <w:r w:rsidR="007E7FB6" w:rsidRPr="009C353B">
        <w:rPr>
          <w:rFonts w:ascii="Times New Roman" w:hAnsi="Times New Roman" w:cs="Times New Roman"/>
          <w:b/>
          <w:i/>
        </w:rPr>
        <w:t xml:space="preserve">majątkowego </w:t>
      </w:r>
      <w:r w:rsidR="003E6C3F" w:rsidRPr="009C353B">
        <w:rPr>
          <w:rFonts w:ascii="Times New Roman" w:hAnsi="Times New Roman" w:cs="Times New Roman"/>
          <w:i/>
        </w:rPr>
        <w:t>pn.:</w:t>
      </w:r>
      <w:r w:rsidR="00342CFF" w:rsidRPr="009C353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="00402A85" w:rsidRPr="009C353B">
        <w:rPr>
          <w:rFonts w:ascii="Times New Roman" w:eastAsia="Times New Roman" w:hAnsi="Times New Roman" w:cs="Times New Roman"/>
          <w:i/>
          <w:lang w:eastAsia="pl-PL"/>
        </w:rPr>
        <w:br/>
      </w:r>
      <w:r w:rsidR="00342CFF" w:rsidRPr="009C353B">
        <w:rPr>
          <w:rFonts w:ascii="Times New Roman" w:eastAsia="Times New Roman" w:hAnsi="Times New Roman" w:cs="Times New Roman"/>
          <w:b/>
          <w:i/>
          <w:lang w:eastAsia="pl-PL"/>
        </w:rPr>
        <w:t xml:space="preserve">Remont zabytkowej kaplicy mszalnej pw. </w:t>
      </w:r>
      <w:r w:rsidR="00342CFF" w:rsidRPr="009C353B">
        <w:rPr>
          <w:rFonts w:ascii="Times New Roman" w:eastAsia="Calibri" w:hAnsi="Times New Roman" w:cs="Times New Roman"/>
          <w:b/>
          <w:i/>
          <w:lang w:eastAsia="pl-PL"/>
        </w:rPr>
        <w:t xml:space="preserve">Najświętszego Serca Pana Jezusa w Błażowej. </w:t>
      </w:r>
    </w:p>
    <w:p w:rsidR="00940046" w:rsidRPr="009C353B" w:rsidRDefault="00D32B95" w:rsidP="00D32B95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hd w:val="clear" w:color="auto" w:fill="FFFFFF"/>
        </w:rPr>
      </w:pPr>
      <w:r w:rsidRPr="009C353B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w kwocie </w:t>
      </w:r>
      <w:r w:rsidR="009C353B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586</w:t>
      </w:r>
      <w:r w:rsidR="00342CFF" w:rsidRPr="009C353B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 </w:t>
      </w:r>
      <w:r w:rsidR="009C353B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144</w:t>
      </w:r>
      <w:r w:rsidR="00342CFF" w:rsidRPr="009C353B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,</w:t>
      </w:r>
      <w:r w:rsidR="009C353B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45</w:t>
      </w:r>
      <w:r w:rsidR="00940046" w:rsidRPr="009C353B">
        <w:rPr>
          <w:rFonts w:ascii="Times New Roman" w:hAnsi="Times New Roman" w:cs="Times New Roman"/>
          <w:b/>
          <w:i/>
          <w:color w:val="000000"/>
          <w:shd w:val="clear" w:color="auto" w:fill="FFFFFF"/>
        </w:rPr>
        <w:t>zł</w:t>
      </w:r>
      <w:r w:rsidR="00694D17" w:rsidRPr="009C353B">
        <w:rPr>
          <w:rFonts w:ascii="Times New Roman" w:hAnsi="Times New Roman" w:cs="Times New Roman"/>
          <w:b/>
          <w:i/>
          <w:color w:val="000000"/>
          <w:shd w:val="clear" w:color="auto" w:fill="FFFFFF"/>
        </w:rPr>
        <w:t xml:space="preserve">.  </w:t>
      </w:r>
      <w:r w:rsidR="00694D17" w:rsidRPr="009C353B">
        <w:rPr>
          <w:rFonts w:ascii="Times New Roman" w:hAnsi="Times New Roman" w:cs="Times New Roman"/>
          <w:i/>
          <w:color w:val="000000"/>
          <w:shd w:val="clear" w:color="auto" w:fill="FFFFFF"/>
        </w:rPr>
        <w:t>Zobowiązanie w poszczególnych latach przedstawiać się będzie następująco:</w:t>
      </w:r>
    </w:p>
    <w:p w:rsidR="003C4F5A" w:rsidRPr="009C353B" w:rsidRDefault="00694D17" w:rsidP="003E79C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9C353B">
        <w:rPr>
          <w:rFonts w:ascii="Times New Roman" w:hAnsi="Times New Roman" w:cs="Times New Roman"/>
          <w:i/>
        </w:rPr>
        <w:t>1) w roku 2025 w kwocie:</w:t>
      </w:r>
      <w:r w:rsidR="009C353B">
        <w:rPr>
          <w:rFonts w:ascii="Times New Roman" w:hAnsi="Times New Roman" w:cs="Times New Roman"/>
          <w:i/>
        </w:rPr>
        <w:t xml:space="preserve"> 293 072,22</w:t>
      </w:r>
    </w:p>
    <w:p w:rsidR="00694D17" w:rsidRPr="009C353B" w:rsidRDefault="00694D17" w:rsidP="003E79C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9C353B">
        <w:rPr>
          <w:rFonts w:ascii="Times New Roman" w:hAnsi="Times New Roman" w:cs="Times New Roman"/>
          <w:i/>
        </w:rPr>
        <w:t>2)</w:t>
      </w:r>
      <w:r w:rsidR="00071F3F" w:rsidRPr="009C353B">
        <w:rPr>
          <w:rFonts w:ascii="Times New Roman" w:hAnsi="Times New Roman" w:cs="Times New Roman"/>
          <w:i/>
        </w:rPr>
        <w:t xml:space="preserve"> </w:t>
      </w:r>
      <w:r w:rsidRPr="009C353B">
        <w:rPr>
          <w:rFonts w:ascii="Times New Roman" w:hAnsi="Times New Roman" w:cs="Times New Roman"/>
          <w:i/>
        </w:rPr>
        <w:t>w roku 2026 w kwocie:</w:t>
      </w:r>
      <w:r w:rsidR="00071F3F" w:rsidRPr="009C353B">
        <w:rPr>
          <w:rFonts w:ascii="Times New Roman" w:hAnsi="Times New Roman" w:cs="Times New Roman"/>
          <w:i/>
        </w:rPr>
        <w:t>29</w:t>
      </w:r>
      <w:r w:rsidR="009565BB">
        <w:rPr>
          <w:rFonts w:ascii="Times New Roman" w:hAnsi="Times New Roman" w:cs="Times New Roman"/>
          <w:i/>
        </w:rPr>
        <w:t>3</w:t>
      </w:r>
      <w:r w:rsidR="00071F3F" w:rsidRPr="009C353B">
        <w:rPr>
          <w:rFonts w:ascii="Times New Roman" w:hAnsi="Times New Roman" w:cs="Times New Roman"/>
          <w:i/>
        </w:rPr>
        <w:t xml:space="preserve"> 0</w:t>
      </w:r>
      <w:r w:rsidR="009565BB">
        <w:rPr>
          <w:rFonts w:ascii="Times New Roman" w:hAnsi="Times New Roman" w:cs="Times New Roman"/>
          <w:i/>
        </w:rPr>
        <w:t>72</w:t>
      </w:r>
      <w:r w:rsidR="00071F3F" w:rsidRPr="009C353B">
        <w:rPr>
          <w:rFonts w:ascii="Times New Roman" w:hAnsi="Times New Roman" w:cs="Times New Roman"/>
          <w:i/>
        </w:rPr>
        <w:t>,</w:t>
      </w:r>
      <w:r w:rsidR="009565BB">
        <w:rPr>
          <w:rFonts w:ascii="Times New Roman" w:hAnsi="Times New Roman" w:cs="Times New Roman"/>
          <w:i/>
        </w:rPr>
        <w:t>23</w:t>
      </w:r>
    </w:p>
    <w:p w:rsidR="00B22498" w:rsidRPr="009C353B" w:rsidRDefault="003E6C3F" w:rsidP="00E66F17">
      <w:pPr>
        <w:spacing w:after="0" w:line="276" w:lineRule="auto"/>
        <w:rPr>
          <w:rFonts w:ascii="Times New Roman" w:hAnsi="Times New Roman" w:cs="Times New Roman"/>
          <w:i/>
        </w:rPr>
      </w:pPr>
      <w:r w:rsidRPr="009C353B">
        <w:rPr>
          <w:rFonts w:ascii="Times New Roman" w:hAnsi="Times New Roman" w:cs="Times New Roman"/>
          <w:i/>
        </w:rPr>
        <w:br/>
      </w:r>
      <w:r w:rsidR="00B22498" w:rsidRPr="009C353B">
        <w:rPr>
          <w:rFonts w:ascii="Times New Roman" w:hAnsi="Times New Roman" w:cs="Times New Roman"/>
          <w:b/>
          <w:i/>
        </w:rPr>
        <w:t>§ 2</w:t>
      </w:r>
      <w:r w:rsidR="00E66F17" w:rsidRPr="009C353B">
        <w:rPr>
          <w:rFonts w:ascii="Times New Roman" w:hAnsi="Times New Roman" w:cs="Times New Roman"/>
          <w:b/>
          <w:i/>
        </w:rPr>
        <w:t>.</w:t>
      </w:r>
      <w:r w:rsidR="00774106" w:rsidRPr="009C353B">
        <w:rPr>
          <w:rFonts w:ascii="Times New Roman" w:hAnsi="Times New Roman" w:cs="Times New Roman"/>
          <w:i/>
        </w:rPr>
        <w:t>Zaciągnięte zobowiązani</w:t>
      </w:r>
      <w:r w:rsidR="00D32B95" w:rsidRPr="009C353B">
        <w:rPr>
          <w:rFonts w:ascii="Times New Roman" w:hAnsi="Times New Roman" w:cs="Times New Roman"/>
          <w:i/>
        </w:rPr>
        <w:t>e</w:t>
      </w:r>
      <w:r w:rsidR="00774106" w:rsidRPr="009C353B">
        <w:rPr>
          <w:rFonts w:ascii="Times New Roman" w:hAnsi="Times New Roman" w:cs="Times New Roman"/>
          <w:i/>
        </w:rPr>
        <w:t xml:space="preserve"> o który</w:t>
      </w:r>
      <w:r w:rsidR="00D32B95" w:rsidRPr="009C353B">
        <w:rPr>
          <w:rFonts w:ascii="Times New Roman" w:hAnsi="Times New Roman" w:cs="Times New Roman"/>
          <w:i/>
        </w:rPr>
        <w:t>m</w:t>
      </w:r>
      <w:r w:rsidR="00774106" w:rsidRPr="009C353B">
        <w:rPr>
          <w:rFonts w:ascii="Times New Roman" w:hAnsi="Times New Roman" w:cs="Times New Roman"/>
          <w:i/>
        </w:rPr>
        <w:t xml:space="preserve"> mowa w § 1 pokryte będ</w:t>
      </w:r>
      <w:r w:rsidR="00D32B95" w:rsidRPr="009C353B">
        <w:rPr>
          <w:rFonts w:ascii="Times New Roman" w:hAnsi="Times New Roman" w:cs="Times New Roman"/>
          <w:i/>
        </w:rPr>
        <w:t xml:space="preserve">zie </w:t>
      </w:r>
      <w:r w:rsidR="00774106" w:rsidRPr="009C353B">
        <w:rPr>
          <w:rFonts w:ascii="Times New Roman" w:hAnsi="Times New Roman" w:cs="Times New Roman"/>
          <w:i/>
        </w:rPr>
        <w:t>w 202</w:t>
      </w:r>
      <w:r w:rsidR="00694D17" w:rsidRPr="009C353B">
        <w:rPr>
          <w:rFonts w:ascii="Times New Roman" w:hAnsi="Times New Roman" w:cs="Times New Roman"/>
          <w:i/>
        </w:rPr>
        <w:t xml:space="preserve">5 i 2026 </w:t>
      </w:r>
      <w:r w:rsidR="00774106" w:rsidRPr="009C353B">
        <w:rPr>
          <w:rFonts w:ascii="Times New Roman" w:hAnsi="Times New Roman" w:cs="Times New Roman"/>
          <w:i/>
        </w:rPr>
        <w:t xml:space="preserve"> roku z:</w:t>
      </w:r>
    </w:p>
    <w:p w:rsidR="00694D17" w:rsidRPr="009C353B" w:rsidRDefault="00071F3F" w:rsidP="00E66F17">
      <w:pPr>
        <w:spacing w:after="0" w:line="276" w:lineRule="auto"/>
        <w:rPr>
          <w:rFonts w:ascii="Times New Roman" w:hAnsi="Times New Roman" w:cs="Times New Roman"/>
          <w:i/>
        </w:rPr>
      </w:pPr>
      <w:r w:rsidRPr="009C353B">
        <w:rPr>
          <w:rFonts w:ascii="Times New Roman" w:hAnsi="Times New Roman" w:cs="Times New Roman"/>
          <w:i/>
        </w:rPr>
        <w:t>1) rok 2025</w:t>
      </w:r>
    </w:p>
    <w:p w:rsidR="00071F3F" w:rsidRPr="009C353B" w:rsidRDefault="00071F3F" w:rsidP="00071F3F">
      <w:pPr>
        <w:numPr>
          <w:ilvl w:val="0"/>
          <w:numId w:val="8"/>
        </w:numPr>
        <w:spacing w:after="112" w:line="244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9C353B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Środki z Rządowego Programu Odbudowy Zabytków w kwocie </w:t>
      </w:r>
      <w:r w:rsidRPr="009C353B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29</w:t>
      </w:r>
      <w:r w:rsidR="009565BB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3</w:t>
      </w:r>
      <w:r w:rsidRPr="009C353B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 0</w:t>
      </w:r>
      <w:r w:rsidR="009565BB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72</w:t>
      </w:r>
      <w:r w:rsidRPr="009C353B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,</w:t>
      </w:r>
      <w:r w:rsidR="009565BB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22</w:t>
      </w:r>
      <w:r w:rsidRPr="009C353B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9C353B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złotych</w:t>
      </w:r>
    </w:p>
    <w:p w:rsidR="00071F3F" w:rsidRPr="009C353B" w:rsidRDefault="00071F3F" w:rsidP="00071F3F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9C353B">
        <w:rPr>
          <w:rFonts w:ascii="Times New Roman" w:hAnsi="Times New Roman" w:cs="Times New Roman"/>
          <w:i/>
        </w:rPr>
        <w:t>2) rok 2026</w:t>
      </w:r>
    </w:p>
    <w:p w:rsidR="00071F3F" w:rsidRDefault="00071F3F" w:rsidP="009565BB">
      <w:pPr>
        <w:numPr>
          <w:ilvl w:val="0"/>
          <w:numId w:val="8"/>
        </w:numPr>
        <w:spacing w:after="112" w:line="244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9C353B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Środki z Rządowego Programu Odbudowy Zabytków w kwocie </w:t>
      </w:r>
      <w:r w:rsidRPr="009C353B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29</w:t>
      </w:r>
      <w:r w:rsidR="009565BB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3</w:t>
      </w:r>
      <w:r w:rsidRPr="009C353B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 0</w:t>
      </w:r>
      <w:r w:rsidR="009565BB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72</w:t>
      </w:r>
      <w:r w:rsidRPr="009C353B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,</w:t>
      </w:r>
      <w:r w:rsidR="009565BB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23</w:t>
      </w:r>
      <w:r w:rsidRPr="009C353B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9C353B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złotych</w:t>
      </w:r>
    </w:p>
    <w:p w:rsidR="009565BB" w:rsidRDefault="009565BB" w:rsidP="009565BB">
      <w:pPr>
        <w:spacing w:after="112" w:line="244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:rsidR="009565BB" w:rsidRPr="009565BB" w:rsidRDefault="009565BB" w:rsidP="009565BB">
      <w:pPr>
        <w:spacing w:after="112" w:line="244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565BB">
        <w:rPr>
          <w:rFonts w:ascii="Times New Roman" w:eastAsia="Times New Roman" w:hAnsi="Times New Roman" w:cs="Times New Roman"/>
          <w:b/>
          <w:color w:val="000000"/>
          <w:lang w:eastAsia="pl-PL"/>
        </w:rPr>
        <w:t>§2</w:t>
      </w:r>
      <w:r w:rsidRPr="009565BB">
        <w:rPr>
          <w:rFonts w:ascii="Times New Roman" w:eastAsia="Times New Roman" w:hAnsi="Times New Roman" w:cs="Times New Roman"/>
          <w:color w:val="000000"/>
          <w:lang w:eastAsia="pl-PL"/>
        </w:rPr>
        <w:t xml:space="preserve">. Pozostałe postanowienia uchwały nie ulegają zmianie </w:t>
      </w: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B22498" w:rsidRPr="003F2C95" w:rsidRDefault="00E66F17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 xml:space="preserve">§ </w:t>
      </w:r>
      <w:r w:rsidR="00D9795A" w:rsidRPr="003F2C95">
        <w:rPr>
          <w:rFonts w:ascii="Times New Roman" w:hAnsi="Times New Roman" w:cs="Times New Roman"/>
          <w:b/>
        </w:rPr>
        <w:t>3</w:t>
      </w:r>
      <w:r w:rsidRPr="003F2C95">
        <w:rPr>
          <w:rFonts w:ascii="Times New Roman" w:hAnsi="Times New Roman" w:cs="Times New Roman"/>
          <w:b/>
        </w:rPr>
        <w:t>.</w:t>
      </w:r>
      <w:r w:rsidR="00B22498" w:rsidRPr="003F2C95">
        <w:rPr>
          <w:rFonts w:ascii="Times New Roman" w:hAnsi="Times New Roman" w:cs="Times New Roman"/>
        </w:rPr>
        <w:t>Wykonanie uchwały zleca się Burmistrzowi Błażowej.</w:t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D9795A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>§ 4</w:t>
      </w:r>
      <w:r w:rsidR="00E66F17" w:rsidRPr="003F2C95">
        <w:rPr>
          <w:rFonts w:ascii="Times New Roman" w:hAnsi="Times New Roman" w:cs="Times New Roman"/>
        </w:rPr>
        <w:t>.</w:t>
      </w:r>
      <w:r w:rsidR="00B22498" w:rsidRPr="003F2C95">
        <w:rPr>
          <w:rFonts w:ascii="Times New Roman" w:hAnsi="Times New Roman" w:cs="Times New Roman"/>
        </w:rPr>
        <w:t>Uchwała wchodzi w życie z dniem podjęcia.</w:t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F64EDF">
        <w:rPr>
          <w:rFonts w:ascii="Times New Roman" w:hAnsi="Times New Roman" w:cs="Times New Roman"/>
        </w:rPr>
        <w:t>Wojciech</w:t>
      </w:r>
      <w:r w:rsidRPr="003F2C95">
        <w:rPr>
          <w:rFonts w:ascii="Times New Roman" w:hAnsi="Times New Roman" w:cs="Times New Roman"/>
        </w:rPr>
        <w:t xml:space="preserve"> K</w:t>
      </w:r>
      <w:r w:rsidR="00F64EDF">
        <w:rPr>
          <w:rFonts w:ascii="Times New Roman" w:hAnsi="Times New Roman" w:cs="Times New Roman"/>
        </w:rPr>
        <w:t>ruczek</w:t>
      </w:r>
    </w:p>
    <w:p w:rsidR="00B33BA1" w:rsidRDefault="00B22498" w:rsidP="003F2C95">
      <w:pPr>
        <w:spacing w:after="0" w:line="276" w:lineRule="auto"/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B33BA1" w:rsidRPr="008527E6" w:rsidRDefault="00B33BA1" w:rsidP="00F7142B">
      <w:pPr>
        <w:jc w:val="both"/>
        <w:rPr>
          <w:sz w:val="24"/>
        </w:rPr>
      </w:pPr>
    </w:p>
    <w:p w:rsidR="00B33BA1" w:rsidRDefault="00B33BA1"/>
    <w:p w:rsidR="009565BB" w:rsidRDefault="009565BB"/>
    <w:p w:rsidR="009565BB" w:rsidRDefault="009565BB"/>
    <w:p w:rsidR="009565BB" w:rsidRDefault="009565BB">
      <w:r>
        <w:lastRenderedPageBreak/>
        <w:t xml:space="preserve">Uzasadnienie: W związku ze zmianą uchwały dotacyjnej na wymienione zadanie,  w której uległy zmianie kwoty dotacji na lata 2025 i 2026 dostosowano uchwałę o zobowiązaniu. </w:t>
      </w:r>
    </w:p>
    <w:sectPr w:rsidR="0095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666B3"/>
    <w:multiLevelType w:val="hybridMultilevel"/>
    <w:tmpl w:val="54B066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013746"/>
    <w:rsid w:val="00071F3F"/>
    <w:rsid w:val="000771E8"/>
    <w:rsid w:val="000B774D"/>
    <w:rsid w:val="00183D2C"/>
    <w:rsid w:val="001B3344"/>
    <w:rsid w:val="001C1ECD"/>
    <w:rsid w:val="001E1AE0"/>
    <w:rsid w:val="001E6688"/>
    <w:rsid w:val="001F5E7D"/>
    <w:rsid w:val="00215F0D"/>
    <w:rsid w:val="00241528"/>
    <w:rsid w:val="002B432A"/>
    <w:rsid w:val="002F1F79"/>
    <w:rsid w:val="00321555"/>
    <w:rsid w:val="00340EF0"/>
    <w:rsid w:val="00342CFF"/>
    <w:rsid w:val="003C4F5A"/>
    <w:rsid w:val="003E6C3F"/>
    <w:rsid w:val="003E79C1"/>
    <w:rsid w:val="003F2C95"/>
    <w:rsid w:val="00402A85"/>
    <w:rsid w:val="004228AC"/>
    <w:rsid w:val="004329B1"/>
    <w:rsid w:val="00434419"/>
    <w:rsid w:val="004442D9"/>
    <w:rsid w:val="00480CD9"/>
    <w:rsid w:val="0049448B"/>
    <w:rsid w:val="004B5AC2"/>
    <w:rsid w:val="004E54DE"/>
    <w:rsid w:val="0050293E"/>
    <w:rsid w:val="005071CC"/>
    <w:rsid w:val="00531EB3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94D17"/>
    <w:rsid w:val="006E2D70"/>
    <w:rsid w:val="00774106"/>
    <w:rsid w:val="007E363F"/>
    <w:rsid w:val="007E7FB6"/>
    <w:rsid w:val="008031C6"/>
    <w:rsid w:val="008061ED"/>
    <w:rsid w:val="008527E6"/>
    <w:rsid w:val="00857016"/>
    <w:rsid w:val="008A4FC2"/>
    <w:rsid w:val="008B3386"/>
    <w:rsid w:val="00940046"/>
    <w:rsid w:val="009565BB"/>
    <w:rsid w:val="00957032"/>
    <w:rsid w:val="009B3795"/>
    <w:rsid w:val="009C353B"/>
    <w:rsid w:val="00A16738"/>
    <w:rsid w:val="00A55C76"/>
    <w:rsid w:val="00A9777D"/>
    <w:rsid w:val="00AA464E"/>
    <w:rsid w:val="00AE5FBF"/>
    <w:rsid w:val="00B0193D"/>
    <w:rsid w:val="00B02D84"/>
    <w:rsid w:val="00B22498"/>
    <w:rsid w:val="00B270BA"/>
    <w:rsid w:val="00B33BA1"/>
    <w:rsid w:val="00BE6C70"/>
    <w:rsid w:val="00C332A7"/>
    <w:rsid w:val="00CB60FD"/>
    <w:rsid w:val="00D32B95"/>
    <w:rsid w:val="00D9795A"/>
    <w:rsid w:val="00E40AA3"/>
    <w:rsid w:val="00E66F17"/>
    <w:rsid w:val="00ED145B"/>
    <w:rsid w:val="00F64EDF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51</cp:revision>
  <cp:lastPrinted>2024-09-23T11:25:00Z</cp:lastPrinted>
  <dcterms:created xsi:type="dcterms:W3CDTF">2021-01-20T09:09:00Z</dcterms:created>
  <dcterms:modified xsi:type="dcterms:W3CDTF">2024-09-23T11:27:00Z</dcterms:modified>
</cp:coreProperties>
</file>