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023BC5">
        <w:rPr>
          <w:rFonts w:ascii="Times New Roman" w:hAnsi="Times New Roman" w:cs="Times New Roman"/>
          <w:b/>
        </w:rPr>
        <w:t>V</w:t>
      </w:r>
      <w:r w:rsidR="00DE01B1">
        <w:rPr>
          <w:rFonts w:ascii="Times New Roman" w:hAnsi="Times New Roman" w:cs="Times New Roman"/>
          <w:b/>
        </w:rPr>
        <w:t>I</w:t>
      </w:r>
      <w:r w:rsidR="00023BC5">
        <w:rPr>
          <w:rFonts w:ascii="Times New Roman" w:hAnsi="Times New Roman" w:cs="Times New Roman"/>
          <w:b/>
        </w:rPr>
        <w:t>I/7</w:t>
      </w:r>
      <w:r w:rsidR="000E3AE5">
        <w:rPr>
          <w:rFonts w:ascii="Times New Roman" w:hAnsi="Times New Roman" w:cs="Times New Roman"/>
          <w:b/>
        </w:rPr>
        <w:t>9</w:t>
      </w:r>
      <w:r w:rsidR="00023BC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</w:t>
      </w:r>
      <w:r w:rsidR="00DE01B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DE01B1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(Dz.U. z 202</w:t>
      </w:r>
      <w:r w:rsidR="00DE01B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r, poz.</w:t>
      </w:r>
      <w:r w:rsidR="00DE01B1">
        <w:rPr>
          <w:rFonts w:ascii="Times New Roman" w:hAnsi="Times New Roman" w:cs="Times New Roman"/>
        </w:rPr>
        <w:t>1465</w:t>
      </w:r>
      <w:r>
        <w:rPr>
          <w:rFonts w:ascii="Times New Roman" w:hAnsi="Times New Roman" w:cs="Times New Roman"/>
        </w:rPr>
        <w:t>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6D1256" w:rsidRDefault="00DE6868" w:rsidP="005A2610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F478E" w:rsidRPr="00C524BF">
        <w:rPr>
          <w:rFonts w:ascii="Times New Roman" w:hAnsi="Times New Roman" w:cs="Times New Roman"/>
          <w:b/>
        </w:rPr>
        <w:t>„</w:t>
      </w:r>
      <w:r w:rsidR="005A2610">
        <w:rPr>
          <w:rFonts w:ascii="Times New Roman" w:hAnsi="Times New Roman" w:cs="Times New Roman"/>
          <w:b/>
        </w:rPr>
        <w:t xml:space="preserve">Przebudowa drogi gminnej na działce o nr  </w:t>
      </w:r>
      <w:proofErr w:type="spellStart"/>
      <w:r w:rsidR="005A2610">
        <w:rPr>
          <w:rFonts w:ascii="Times New Roman" w:hAnsi="Times New Roman" w:cs="Times New Roman"/>
          <w:b/>
        </w:rPr>
        <w:t>ewid</w:t>
      </w:r>
      <w:proofErr w:type="spellEnd"/>
      <w:r w:rsidR="005A2610">
        <w:rPr>
          <w:rFonts w:ascii="Times New Roman" w:hAnsi="Times New Roman" w:cs="Times New Roman"/>
          <w:b/>
        </w:rPr>
        <w:t>.</w:t>
      </w:r>
      <w:r w:rsidR="000E3AE5">
        <w:rPr>
          <w:rFonts w:ascii="Times New Roman" w:hAnsi="Times New Roman" w:cs="Times New Roman"/>
          <w:b/>
        </w:rPr>
        <w:t xml:space="preserve"> </w:t>
      </w:r>
      <w:r w:rsidR="005A2610">
        <w:rPr>
          <w:rFonts w:ascii="Times New Roman" w:hAnsi="Times New Roman" w:cs="Times New Roman"/>
          <w:b/>
        </w:rPr>
        <w:t>11 obr. ewid. Futoma</w:t>
      </w:r>
      <w:r w:rsidR="000E3AE5">
        <w:rPr>
          <w:rFonts w:ascii="Times New Roman" w:hAnsi="Times New Roman" w:cs="Times New Roman"/>
          <w:b/>
        </w:rPr>
        <w:t>”</w:t>
      </w:r>
      <w:r w:rsidR="005A2610">
        <w:rPr>
          <w:rFonts w:ascii="Times New Roman" w:hAnsi="Times New Roman" w:cs="Times New Roman"/>
          <w:b/>
        </w:rPr>
        <w:t xml:space="preserve"> </w:t>
      </w:r>
      <w:r w:rsidR="00CB6196" w:rsidRPr="00CB6196">
        <w:rPr>
          <w:rFonts w:ascii="Times New Roman" w:hAnsi="Times New Roman" w:cs="Times New Roman"/>
          <w:b/>
        </w:rPr>
        <w:t>o długości 250 m</w:t>
      </w:r>
      <w:r w:rsidR="00CB619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171E44">
        <w:rPr>
          <w:rFonts w:ascii="Times New Roman" w:hAnsi="Times New Roman" w:cs="Times New Roman"/>
          <w:b/>
        </w:rPr>
        <w:t xml:space="preserve">w kwocie: </w:t>
      </w:r>
      <w:r w:rsidR="00C16BDB">
        <w:rPr>
          <w:rFonts w:ascii="Times New Roman" w:hAnsi="Times New Roman" w:cs="Times New Roman"/>
          <w:b/>
        </w:rPr>
        <w:t>400 000,00zł</w:t>
      </w:r>
    </w:p>
    <w:p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:rsidR="00023BC5" w:rsidRPr="00023BC5" w:rsidRDefault="00023BC5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023BC5">
        <w:rPr>
          <w:rFonts w:ascii="Times New Roman" w:hAnsi="Times New Roman" w:cs="Times New Roman"/>
          <w:b/>
        </w:rPr>
        <w:t xml:space="preserve"> 2025 </w:t>
      </w:r>
      <w:r w:rsidRPr="00023BC5">
        <w:rPr>
          <w:rFonts w:ascii="Times New Roman" w:hAnsi="Times New Roman" w:cs="Times New Roman"/>
        </w:rPr>
        <w:t>roku z:</w:t>
      </w:r>
    </w:p>
    <w:p w:rsidR="00023BC5" w:rsidRDefault="00023BC5" w:rsidP="00023BC5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Dochodów własnych Gminy Błażowa lub długoterminowych kredytów i pożyczek zaciąganych na rynku krajowym w kwocie:</w:t>
      </w:r>
      <w:r w:rsidR="00C16BDB">
        <w:rPr>
          <w:rFonts w:ascii="Times New Roman" w:hAnsi="Times New Roman" w:cs="Times New Roman"/>
        </w:rPr>
        <w:t xml:space="preserve"> </w:t>
      </w:r>
      <w:r w:rsidR="00C16BDB" w:rsidRPr="00C16BDB">
        <w:rPr>
          <w:rFonts w:ascii="Times New Roman" w:hAnsi="Times New Roman" w:cs="Times New Roman"/>
          <w:b/>
        </w:rPr>
        <w:t>400 000,00</w:t>
      </w:r>
      <w:r>
        <w:rPr>
          <w:rFonts w:ascii="Times New Roman" w:hAnsi="Times New Roman" w:cs="Times New Roman"/>
        </w:rPr>
        <w:t xml:space="preserve"> </w:t>
      </w:r>
      <w:r w:rsidRPr="00C524BF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</w:p>
    <w:p w:rsidR="004830D5" w:rsidRDefault="004830D5" w:rsidP="004830D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A261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Wykonanie uchwały zleca się Burmistrzowi Błażowej.</w:t>
      </w: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A261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.Uchwała wchodzi w życie z dniem podjęcia.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6BDB" w:rsidRDefault="00C16BDB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6BDB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BC5">
        <w:rPr>
          <w:rFonts w:ascii="Times New Roman" w:hAnsi="Times New Roman" w:cs="Times New Roman"/>
          <w:sz w:val="24"/>
          <w:szCs w:val="24"/>
        </w:rPr>
        <w:t>P</w:t>
      </w:r>
      <w:r w:rsidR="00106456" w:rsidRPr="00106456">
        <w:rPr>
          <w:rFonts w:ascii="Times New Roman" w:hAnsi="Times New Roman" w:cs="Times New Roman"/>
          <w:sz w:val="24"/>
          <w:szCs w:val="24"/>
        </w:rPr>
        <w:t>odpisanie umowy planowane jest w 2024</w:t>
      </w:r>
      <w:r w:rsidR="00C16BDB">
        <w:rPr>
          <w:rFonts w:ascii="Times New Roman" w:hAnsi="Times New Roman" w:cs="Times New Roman"/>
          <w:sz w:val="24"/>
          <w:szCs w:val="24"/>
        </w:rPr>
        <w:t>r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.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  <w:t>Realizacja zadania (zapłata) planowana jest w 2025</w:t>
      </w:r>
      <w:r w:rsidR="00C16BDB">
        <w:rPr>
          <w:rFonts w:ascii="Times New Roman" w:hAnsi="Times New Roman" w:cs="Times New Roman"/>
          <w:sz w:val="24"/>
          <w:szCs w:val="24"/>
        </w:rPr>
        <w:t>r</w:t>
      </w:r>
      <w:r w:rsidR="00106456">
        <w:rPr>
          <w:rFonts w:ascii="Times New Roman" w:hAnsi="Times New Roman" w:cs="Times New Roman"/>
          <w:sz w:val="24"/>
          <w:szCs w:val="24"/>
        </w:rPr>
        <w:t xml:space="preserve">. Kwota która przekracza rok budżetowy jest zobowiązaniem na które należy podjąć przedmiotową uchwałę. </w:t>
      </w:r>
    </w:p>
    <w:p w:rsidR="00CC1C71" w:rsidRPr="00106456" w:rsidRDefault="00C16BDB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6BDB">
        <w:rPr>
          <w:rFonts w:ascii="Times New Roman" w:hAnsi="Times New Roman" w:cs="Times New Roman"/>
          <w:sz w:val="24"/>
          <w:szCs w:val="24"/>
        </w:rPr>
        <w:t>Obecnie planuje się finansowanie zadania środkami własnymi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14BF">
        <w:rPr>
          <w:rFonts w:ascii="Times New Roman" w:hAnsi="Times New Roman" w:cs="Times New Roman"/>
          <w:sz w:val="24"/>
          <w:szCs w:val="24"/>
        </w:rPr>
        <w:t xml:space="preserve">Środki pozyskane na ten cel (70% wartości zadania po przetargu) zostaną wprowadzone odrębna uchwałą. Kwota dofinansowania pochodzi ze </w:t>
      </w:r>
      <w:r w:rsidR="008D57F1" w:rsidRPr="008D57F1">
        <w:rPr>
          <w:rFonts w:ascii="Times New Roman" w:hAnsi="Times New Roman" w:cs="Times New Roman"/>
          <w:sz w:val="24"/>
          <w:szCs w:val="24"/>
        </w:rPr>
        <w:t>Środków  Rządowego Funduszu Rozwoju Dróg</w:t>
      </w:r>
      <w:r w:rsidR="007214BF">
        <w:rPr>
          <w:rFonts w:ascii="Times New Roman" w:hAnsi="Times New Roman" w:cs="Times New Roman"/>
          <w:sz w:val="24"/>
          <w:szCs w:val="24"/>
        </w:rPr>
        <w:t>.</w:t>
      </w: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23BC5"/>
    <w:rsid w:val="000771E8"/>
    <w:rsid w:val="000B774D"/>
    <w:rsid w:val="000D1E83"/>
    <w:rsid w:val="000E3AE5"/>
    <w:rsid w:val="000F478E"/>
    <w:rsid w:val="00106456"/>
    <w:rsid w:val="00146957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830D5"/>
    <w:rsid w:val="0049448B"/>
    <w:rsid w:val="004B5AC2"/>
    <w:rsid w:val="0050293E"/>
    <w:rsid w:val="005071CC"/>
    <w:rsid w:val="00531EB3"/>
    <w:rsid w:val="00570F3B"/>
    <w:rsid w:val="005A2610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214BF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D57F1"/>
    <w:rsid w:val="008E49A3"/>
    <w:rsid w:val="00940046"/>
    <w:rsid w:val="00957032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16BDB"/>
    <w:rsid w:val="00C332A7"/>
    <w:rsid w:val="00C524BF"/>
    <w:rsid w:val="00CB60FD"/>
    <w:rsid w:val="00CB6196"/>
    <w:rsid w:val="00CC1C71"/>
    <w:rsid w:val="00D32B95"/>
    <w:rsid w:val="00D9795A"/>
    <w:rsid w:val="00DE01B1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61</cp:revision>
  <cp:lastPrinted>2024-05-14T05:44:00Z</cp:lastPrinted>
  <dcterms:created xsi:type="dcterms:W3CDTF">2021-01-20T09:09:00Z</dcterms:created>
  <dcterms:modified xsi:type="dcterms:W3CDTF">2024-10-17T13:31:00Z</dcterms:modified>
</cp:coreProperties>
</file>