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A12E" w14:textId="0FBAFB40" w:rsidR="000614B4" w:rsidRPr="000614B4" w:rsidRDefault="000614B4" w:rsidP="0006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1552663"/>
      <w:r w:rsidRPr="000614B4">
        <w:rPr>
          <w:rFonts w:ascii="Times New Roman" w:hAnsi="Times New Roman" w:cs="Times New Roman"/>
          <w:b/>
          <w:bCs/>
          <w:sz w:val="24"/>
          <w:szCs w:val="24"/>
        </w:rPr>
        <w:t>UCHWAŁA Nr XIV/12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614B4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3522500" w14:textId="77777777" w:rsidR="000614B4" w:rsidRPr="000614B4" w:rsidRDefault="000614B4" w:rsidP="0006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b/>
          <w:bCs/>
          <w:sz w:val="24"/>
          <w:szCs w:val="24"/>
        </w:rPr>
        <w:t>Rady Miejskiej w Błażowej</w:t>
      </w:r>
    </w:p>
    <w:p w14:paraId="216228D3" w14:textId="77777777" w:rsidR="000614B4" w:rsidRPr="000614B4" w:rsidRDefault="000614B4" w:rsidP="00061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4B4">
        <w:rPr>
          <w:rFonts w:ascii="Times New Roman" w:hAnsi="Times New Roman" w:cs="Times New Roman"/>
          <w:b/>
          <w:sz w:val="24"/>
          <w:szCs w:val="24"/>
        </w:rPr>
        <w:t>z dnia 24.04.2025 r.</w:t>
      </w:r>
    </w:p>
    <w:p w14:paraId="5CF923D4" w14:textId="77777777" w:rsidR="00492258" w:rsidRPr="00B226D4" w:rsidRDefault="00492258" w:rsidP="00492258">
      <w:pPr>
        <w:spacing w:after="0" w:line="276" w:lineRule="auto"/>
        <w:rPr>
          <w:rFonts w:cstheme="minorHAnsi"/>
          <w:sz w:val="24"/>
          <w:szCs w:val="24"/>
        </w:rPr>
      </w:pPr>
    </w:p>
    <w:p w14:paraId="5CE07207" w14:textId="77777777" w:rsidR="00492258" w:rsidRPr="00B226D4" w:rsidRDefault="00492258" w:rsidP="00492258">
      <w:pPr>
        <w:spacing w:after="0" w:line="276" w:lineRule="auto"/>
        <w:rPr>
          <w:rFonts w:cstheme="minorHAnsi"/>
          <w:sz w:val="24"/>
          <w:szCs w:val="24"/>
        </w:rPr>
      </w:pPr>
    </w:p>
    <w:p w14:paraId="2983539B" w14:textId="3FE76B03" w:rsidR="00492258" w:rsidRPr="004E60E5" w:rsidRDefault="00492258" w:rsidP="0049225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0E5">
        <w:rPr>
          <w:rFonts w:ascii="Times New Roman" w:hAnsi="Times New Roman" w:cs="Times New Roman"/>
          <w:b/>
          <w:sz w:val="24"/>
          <w:szCs w:val="24"/>
        </w:rPr>
        <w:t xml:space="preserve">w sprawie przyjęcia </w:t>
      </w:r>
      <w:r w:rsidRPr="004E60E5">
        <w:rPr>
          <w:rFonts w:ascii="Times New Roman" w:hAnsi="Times New Roman" w:cs="Times New Roman"/>
          <w:b/>
          <w:i/>
          <w:iCs/>
          <w:sz w:val="24"/>
          <w:szCs w:val="24"/>
        </w:rPr>
        <w:t>Strategii ZIT Rzeszowskiego Obszaru Funkcjonalnego do roku 2030</w:t>
      </w:r>
      <w:r w:rsidRPr="004E6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0E5">
        <w:rPr>
          <w:rFonts w:ascii="Times New Roman" w:hAnsi="Times New Roman" w:cs="Times New Roman"/>
          <w:b/>
          <w:i/>
          <w:iCs/>
          <w:sz w:val="24"/>
          <w:szCs w:val="24"/>
        </w:rPr>
        <w:t>wraz z Prognozą oddziaływania na środowisko</w:t>
      </w:r>
    </w:p>
    <w:bookmarkEnd w:id="0"/>
    <w:p w14:paraId="2E2B2BB7" w14:textId="77777777" w:rsidR="00492258" w:rsidRPr="004E60E5" w:rsidRDefault="00492258" w:rsidP="00492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38CD1E" w14:textId="77777777" w:rsidR="00492258" w:rsidRPr="004E60E5" w:rsidRDefault="00492258" w:rsidP="00492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304381" w14:textId="6F217AC9" w:rsidR="00492258" w:rsidRPr="004E60E5" w:rsidRDefault="00492258" w:rsidP="00492258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Działając na podstawie art. 10g ust. 1</w:t>
      </w:r>
      <w:r w:rsidR="00626621" w:rsidRPr="004E60E5">
        <w:rPr>
          <w:rFonts w:ascii="Times New Roman" w:hAnsi="Times New Roman" w:cs="Times New Roman"/>
          <w:sz w:val="24"/>
          <w:szCs w:val="24"/>
        </w:rPr>
        <w:t xml:space="preserve"> i </w:t>
      </w:r>
      <w:r w:rsidRPr="004E60E5">
        <w:rPr>
          <w:rFonts w:ascii="Times New Roman" w:hAnsi="Times New Roman" w:cs="Times New Roman"/>
          <w:sz w:val="24"/>
          <w:szCs w:val="24"/>
        </w:rPr>
        <w:t xml:space="preserve">art. 18 ust. </w:t>
      </w:r>
      <w:r w:rsidR="004D5649" w:rsidRPr="004E60E5">
        <w:rPr>
          <w:rFonts w:ascii="Times New Roman" w:hAnsi="Times New Roman" w:cs="Times New Roman"/>
          <w:sz w:val="24"/>
          <w:szCs w:val="24"/>
        </w:rPr>
        <w:t>2</w:t>
      </w:r>
      <w:r w:rsidRPr="004E60E5">
        <w:rPr>
          <w:rFonts w:ascii="Times New Roman" w:hAnsi="Times New Roman" w:cs="Times New Roman"/>
          <w:sz w:val="24"/>
          <w:szCs w:val="24"/>
        </w:rPr>
        <w:t xml:space="preserve"> pkt 6a)</w:t>
      </w:r>
      <w:r w:rsidR="00626621" w:rsidRPr="004E6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0E5">
        <w:rPr>
          <w:rFonts w:ascii="Times New Roman" w:hAnsi="Times New Roman" w:cs="Times New Roman"/>
          <w:sz w:val="24"/>
          <w:szCs w:val="24"/>
        </w:rPr>
        <w:t>ustawy z dnia 8 marca 1990r. o</w:t>
      </w:r>
      <w:r w:rsidR="000D4C3A" w:rsidRPr="004E60E5">
        <w:rPr>
          <w:rFonts w:ascii="Times New Roman" w:hAnsi="Times New Roman" w:cs="Times New Roman"/>
          <w:sz w:val="24"/>
          <w:szCs w:val="24"/>
        </w:rPr>
        <w:t> </w:t>
      </w:r>
      <w:r w:rsidRPr="004E60E5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Pr="004E60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E60E5">
        <w:rPr>
          <w:rFonts w:ascii="Times New Roman" w:hAnsi="Times New Roman" w:cs="Times New Roman"/>
          <w:sz w:val="24"/>
          <w:szCs w:val="24"/>
        </w:rPr>
        <w:t>. Dz.U. z 2024 r. poz. 1465</w:t>
      </w:r>
      <w:r w:rsidR="000D4C3A" w:rsidRPr="004E60E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D4C3A" w:rsidRPr="004E60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D4C3A" w:rsidRPr="004E60E5">
        <w:rPr>
          <w:rFonts w:ascii="Times New Roman" w:hAnsi="Times New Roman" w:cs="Times New Roman"/>
          <w:sz w:val="24"/>
          <w:szCs w:val="24"/>
        </w:rPr>
        <w:t>. zm.</w:t>
      </w:r>
      <w:r w:rsidRPr="004E60E5">
        <w:rPr>
          <w:rFonts w:ascii="Times New Roman" w:hAnsi="Times New Roman" w:cs="Times New Roman"/>
          <w:sz w:val="24"/>
          <w:szCs w:val="24"/>
        </w:rPr>
        <w:t>);</w:t>
      </w:r>
      <w:r w:rsidR="00626621" w:rsidRPr="004E60E5">
        <w:rPr>
          <w:rFonts w:ascii="Times New Roman" w:hAnsi="Times New Roman" w:cs="Times New Roman"/>
          <w:sz w:val="24"/>
          <w:szCs w:val="24"/>
        </w:rPr>
        <w:t xml:space="preserve"> art. 3 ust. 3, </w:t>
      </w:r>
      <w:r w:rsidRPr="004E60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E60E5">
        <w:rPr>
          <w:rFonts w:ascii="Times New Roman" w:hAnsi="Times New Roman" w:cs="Times New Roman"/>
          <w:sz w:val="24"/>
          <w:szCs w:val="24"/>
        </w:rPr>
        <w:t xml:space="preserve">art. 9 </w:t>
      </w:r>
      <w:r w:rsidR="00626621" w:rsidRPr="004E60E5">
        <w:rPr>
          <w:rFonts w:ascii="Times New Roman" w:hAnsi="Times New Roman" w:cs="Times New Roman"/>
          <w:sz w:val="24"/>
          <w:szCs w:val="24"/>
        </w:rPr>
        <w:t>ust.</w:t>
      </w:r>
      <w:r w:rsidRPr="004E60E5">
        <w:rPr>
          <w:rFonts w:ascii="Times New Roman" w:hAnsi="Times New Roman" w:cs="Times New Roman"/>
          <w:sz w:val="24"/>
          <w:szCs w:val="24"/>
        </w:rPr>
        <w:t xml:space="preserve"> 6) </w:t>
      </w:r>
      <w:r w:rsidR="00626621" w:rsidRPr="004E60E5">
        <w:rPr>
          <w:rFonts w:ascii="Times New Roman" w:hAnsi="Times New Roman" w:cs="Times New Roman"/>
          <w:sz w:val="24"/>
          <w:szCs w:val="24"/>
        </w:rPr>
        <w:t>i </w:t>
      </w:r>
      <w:r w:rsidRPr="004E60E5">
        <w:rPr>
          <w:rFonts w:ascii="Times New Roman" w:hAnsi="Times New Roman" w:cs="Times New Roman"/>
          <w:sz w:val="24"/>
          <w:szCs w:val="24"/>
        </w:rPr>
        <w:t xml:space="preserve"> art. 15 ust. 4 pkt 2) ustawy z dnia 6 grudnia 2006r. </w:t>
      </w:r>
      <w:bookmarkStart w:id="1" w:name="_Hlk84511368"/>
      <w:r w:rsidRPr="004E60E5">
        <w:rPr>
          <w:rFonts w:ascii="Times New Roman" w:hAnsi="Times New Roman" w:cs="Times New Roman"/>
          <w:sz w:val="24"/>
          <w:szCs w:val="24"/>
        </w:rPr>
        <w:t xml:space="preserve">o zasadach prowadzenia polityki rozwoju </w:t>
      </w:r>
      <w:bookmarkEnd w:id="1"/>
      <w:r w:rsidRPr="004E60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0E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E60E5">
        <w:rPr>
          <w:rFonts w:ascii="Times New Roman" w:hAnsi="Times New Roman" w:cs="Times New Roman"/>
          <w:sz w:val="24"/>
          <w:szCs w:val="24"/>
        </w:rPr>
        <w:t xml:space="preserve">. Dz. U. z 2025 r. poz. 198.); </w:t>
      </w:r>
    </w:p>
    <w:p w14:paraId="689A7C1C" w14:textId="77777777" w:rsidR="00492258" w:rsidRPr="004E60E5" w:rsidRDefault="00492258" w:rsidP="004922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982C9F" w14:textId="09E68690" w:rsidR="00492258" w:rsidRPr="004E60E5" w:rsidRDefault="00492258" w:rsidP="000614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highlight w:val="red"/>
        </w:rPr>
      </w:pPr>
      <w:r w:rsidRPr="004E60E5">
        <w:rPr>
          <w:rFonts w:ascii="Times New Roman" w:hAnsi="Times New Roman" w:cs="Times New Roman"/>
          <w:sz w:val="24"/>
          <w:szCs w:val="24"/>
        </w:rPr>
        <w:t xml:space="preserve">Rada </w:t>
      </w:r>
      <w:r w:rsidR="004E60E5">
        <w:rPr>
          <w:rFonts w:ascii="Times New Roman" w:hAnsi="Times New Roman" w:cs="Times New Roman"/>
          <w:sz w:val="24"/>
          <w:szCs w:val="24"/>
        </w:rPr>
        <w:t>Miejska w Błażowej</w:t>
      </w:r>
      <w:r w:rsidRPr="004E60E5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2DF47933" w14:textId="77777777" w:rsidR="00492258" w:rsidRPr="004E60E5" w:rsidRDefault="00492258" w:rsidP="00492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5E2A" w14:textId="77777777" w:rsidR="00492258" w:rsidRPr="004E60E5" w:rsidRDefault="00492258" w:rsidP="00492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§1</w:t>
      </w:r>
    </w:p>
    <w:p w14:paraId="525B336B" w14:textId="77EF4F9F" w:rsidR="00492258" w:rsidRPr="004E60E5" w:rsidRDefault="00492258" w:rsidP="00492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 xml:space="preserve">Przyjmuje się do realizacji w zakresie zadań dotyczących </w:t>
      </w:r>
      <w:r w:rsidR="004E60E5">
        <w:rPr>
          <w:rFonts w:ascii="Times New Roman" w:hAnsi="Times New Roman" w:cs="Times New Roman"/>
          <w:sz w:val="24"/>
          <w:szCs w:val="24"/>
        </w:rPr>
        <w:t>Gminy Błażowa</w:t>
      </w:r>
      <w:r w:rsidRPr="004E60E5">
        <w:rPr>
          <w:rFonts w:ascii="Times New Roman" w:hAnsi="Times New Roman" w:cs="Times New Roman"/>
          <w:sz w:val="24"/>
          <w:szCs w:val="24"/>
        </w:rPr>
        <w:t xml:space="preserve"> </w:t>
      </w:r>
      <w:r w:rsidRPr="004E60E5">
        <w:rPr>
          <w:rFonts w:ascii="Times New Roman" w:hAnsi="Times New Roman" w:cs="Times New Roman"/>
          <w:i/>
          <w:iCs/>
          <w:sz w:val="24"/>
          <w:szCs w:val="24"/>
        </w:rPr>
        <w:t>Strategię ZIT Rzeszowskiego Obszaru Funkcjonalnego do roku 2030 wraz z Prognozą oddziaływania na środowisko</w:t>
      </w:r>
      <w:r w:rsidRPr="004E60E5">
        <w:rPr>
          <w:rFonts w:ascii="Times New Roman" w:hAnsi="Times New Roman" w:cs="Times New Roman"/>
          <w:sz w:val="24"/>
          <w:szCs w:val="24"/>
        </w:rPr>
        <w:t>, stanowiącą załącznik do niniejszej uchwały.</w:t>
      </w:r>
    </w:p>
    <w:p w14:paraId="0FD078A0" w14:textId="77777777" w:rsidR="00492258" w:rsidRPr="004E60E5" w:rsidRDefault="00492258" w:rsidP="00492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B0430E" w14:textId="77777777" w:rsidR="00492258" w:rsidRPr="004E60E5" w:rsidRDefault="00492258" w:rsidP="00492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§2</w:t>
      </w:r>
    </w:p>
    <w:p w14:paraId="44093B04" w14:textId="34667C56" w:rsidR="00492258" w:rsidRPr="004E60E5" w:rsidRDefault="00492258" w:rsidP="00492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4E60E5">
        <w:rPr>
          <w:rFonts w:ascii="Times New Roman" w:hAnsi="Times New Roman" w:cs="Times New Roman"/>
          <w:sz w:val="24"/>
          <w:szCs w:val="24"/>
        </w:rPr>
        <w:t>Burmistrzowi Błażowej.</w:t>
      </w:r>
    </w:p>
    <w:p w14:paraId="3129D482" w14:textId="77777777" w:rsidR="00492258" w:rsidRPr="004E60E5" w:rsidRDefault="00492258" w:rsidP="00492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CA40B7" w14:textId="77777777" w:rsidR="00492258" w:rsidRPr="004E60E5" w:rsidRDefault="00492258" w:rsidP="0049225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§3</w:t>
      </w:r>
    </w:p>
    <w:p w14:paraId="66217CE0" w14:textId="77777777" w:rsidR="00492258" w:rsidRPr="004E60E5" w:rsidRDefault="00492258" w:rsidP="004922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42838A9" w14:textId="77777777" w:rsidR="004E60E5" w:rsidRPr="004E60E5" w:rsidRDefault="004E60E5" w:rsidP="004E60E5">
      <w:pPr>
        <w:ind w:left="4106" w:firstLine="850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231737" w14:textId="77777777" w:rsidR="004E60E5" w:rsidRPr="004E60E5" w:rsidRDefault="004E60E5" w:rsidP="004E60E5">
      <w:pPr>
        <w:ind w:left="4106" w:firstLine="850"/>
        <w:rPr>
          <w:rFonts w:ascii="Times New Roman" w:hAnsi="Times New Roman" w:cs="Times New Roman"/>
          <w:sz w:val="24"/>
          <w:szCs w:val="24"/>
        </w:rPr>
      </w:pPr>
    </w:p>
    <w:p w14:paraId="4EB27145" w14:textId="76129D22" w:rsidR="004E60E5" w:rsidRPr="004E60E5" w:rsidRDefault="004E60E5" w:rsidP="004E60E5">
      <w:pPr>
        <w:ind w:left="4106" w:firstLine="850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>Przewodniczący Rady Miejskiej</w:t>
      </w:r>
    </w:p>
    <w:p w14:paraId="41A76AED" w14:textId="77777777" w:rsidR="004E60E5" w:rsidRPr="004E60E5" w:rsidRDefault="004E60E5" w:rsidP="004E60E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7E202" w14:textId="67264163" w:rsidR="004E60E5" w:rsidRPr="004E60E5" w:rsidRDefault="004E60E5" w:rsidP="004E60E5">
      <w:pPr>
        <w:jc w:val="center"/>
        <w:rPr>
          <w:rFonts w:ascii="Times New Roman" w:hAnsi="Times New Roman" w:cs="Times New Roman"/>
          <w:sz w:val="24"/>
          <w:szCs w:val="24"/>
        </w:rPr>
      </w:pPr>
      <w:r w:rsidRPr="004E6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Wojciech Kruczek</w:t>
      </w:r>
    </w:p>
    <w:p w14:paraId="2DC099C2" w14:textId="20A17832" w:rsidR="00492258" w:rsidRPr="00302549" w:rsidRDefault="00492258" w:rsidP="00492258">
      <w:pPr>
        <w:spacing w:line="276" w:lineRule="auto"/>
        <w:rPr>
          <w:rFonts w:cstheme="minorHAnsi"/>
          <w:sz w:val="24"/>
          <w:szCs w:val="24"/>
        </w:rPr>
      </w:pPr>
    </w:p>
    <w:sectPr w:rsidR="00492258" w:rsidRPr="00302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58"/>
    <w:rsid w:val="000614B4"/>
    <w:rsid w:val="000D4C3A"/>
    <w:rsid w:val="000F7A02"/>
    <w:rsid w:val="001079B8"/>
    <w:rsid w:val="001F4A52"/>
    <w:rsid w:val="002421A2"/>
    <w:rsid w:val="004824D6"/>
    <w:rsid w:val="00492258"/>
    <w:rsid w:val="004D5649"/>
    <w:rsid w:val="004E60E5"/>
    <w:rsid w:val="004F5ABD"/>
    <w:rsid w:val="00626621"/>
    <w:rsid w:val="006C7323"/>
    <w:rsid w:val="006E7756"/>
    <w:rsid w:val="007D63B9"/>
    <w:rsid w:val="007F341A"/>
    <w:rsid w:val="008D4DEE"/>
    <w:rsid w:val="00980426"/>
    <w:rsid w:val="00AE4A63"/>
    <w:rsid w:val="00B53B35"/>
    <w:rsid w:val="00CF10A5"/>
    <w:rsid w:val="00E40833"/>
    <w:rsid w:val="00F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D4BC"/>
  <w15:chartTrackingRefBased/>
  <w15:docId w15:val="{06BD24E0-8FB6-4DC4-A92D-C3BB1DC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258"/>
    <w:pPr>
      <w:spacing w:line="36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225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225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258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2258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2258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2258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2258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2258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258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22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22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22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22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22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2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225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2258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225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22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2258"/>
    <w:pPr>
      <w:spacing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22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22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2258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2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22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258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52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4D564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Woś</dc:creator>
  <cp:keywords/>
  <dc:description/>
  <cp:lastModifiedBy>Ewelina</cp:lastModifiedBy>
  <cp:revision>5</cp:revision>
  <dcterms:created xsi:type="dcterms:W3CDTF">2025-03-27T07:53:00Z</dcterms:created>
  <dcterms:modified xsi:type="dcterms:W3CDTF">2025-04-18T09:13:00Z</dcterms:modified>
</cp:coreProperties>
</file>