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AFAC" w14:textId="77777777" w:rsidR="00A9601C" w:rsidRDefault="00A9601C" w:rsidP="00A9601C">
      <w:pPr>
        <w:pStyle w:val="Nagwek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  <w:sz w:val="18"/>
        </w:rPr>
        <w:t>Egzemplarz nr 1</w:t>
      </w:r>
    </w:p>
    <w:p w14:paraId="2CC10099" w14:textId="77777777" w:rsidR="00A9601C" w:rsidRDefault="00A9601C" w:rsidP="008437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AA286" w14:textId="5B4CCF7E" w:rsidR="00C04672" w:rsidRDefault="00C04672" w:rsidP="008437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AE8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A9601C">
        <w:rPr>
          <w:rFonts w:ascii="Times New Roman" w:hAnsi="Times New Roman" w:cs="Times New Roman"/>
          <w:b/>
          <w:bCs/>
          <w:sz w:val="24"/>
          <w:szCs w:val="24"/>
        </w:rPr>
        <w:t>XVI</w:t>
      </w:r>
      <w:r w:rsidRPr="009F4AE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9601C">
        <w:rPr>
          <w:rFonts w:ascii="Times New Roman" w:hAnsi="Times New Roman" w:cs="Times New Roman"/>
          <w:b/>
          <w:bCs/>
          <w:sz w:val="24"/>
          <w:szCs w:val="24"/>
        </w:rPr>
        <w:t>145</w:t>
      </w:r>
      <w:r w:rsidRPr="009F4AE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2112E" w:rsidRPr="009F4AE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43743" w:rsidRPr="009F4AE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F4AE8">
        <w:rPr>
          <w:rFonts w:ascii="Times New Roman" w:hAnsi="Times New Roman" w:cs="Times New Roman"/>
          <w:b/>
          <w:bCs/>
          <w:sz w:val="24"/>
          <w:szCs w:val="24"/>
        </w:rPr>
        <w:t>RADY MIEJSKIEJ W BŁAŻOWEJ</w:t>
      </w:r>
      <w:r w:rsidR="00843743" w:rsidRPr="009F4AE8">
        <w:rPr>
          <w:rFonts w:ascii="Times New Roman" w:hAnsi="Times New Roman" w:cs="Times New Roman"/>
          <w:sz w:val="24"/>
          <w:szCs w:val="24"/>
        </w:rPr>
        <w:br/>
      </w:r>
      <w:r w:rsidRPr="009F4AE8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FC0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01C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FC00C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713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C00CF">
        <w:rPr>
          <w:rFonts w:ascii="Times New Roman" w:hAnsi="Times New Roman" w:cs="Times New Roman"/>
          <w:b/>
          <w:bCs/>
          <w:sz w:val="24"/>
          <w:szCs w:val="24"/>
        </w:rPr>
        <w:t>.2025r.</w:t>
      </w:r>
    </w:p>
    <w:p w14:paraId="469EF02D" w14:textId="77777777" w:rsidR="00DC6879" w:rsidRDefault="00DC6879" w:rsidP="00DC6879">
      <w:pPr>
        <w:pStyle w:val="Nagwek2"/>
      </w:pPr>
    </w:p>
    <w:p w14:paraId="5CA897D3" w14:textId="28267DE2" w:rsidR="00DC6879" w:rsidRPr="00D8110F" w:rsidRDefault="00DC6879" w:rsidP="00DC6879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8110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 sprawie określenia szczegółowych </w:t>
      </w:r>
      <w:r w:rsidRPr="00D8110F">
        <w:rPr>
          <w:rStyle w:val="Uwydatnienie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warunków</w:t>
      </w:r>
      <w:r w:rsidRPr="00D8110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udzielania pomocy dzieciom i młodzieży pobierającej naukę w szkołach na terenie Gminy Błażowa, formy i zakresu tej pomocy</w:t>
      </w:r>
      <w:r w:rsidR="00A9601C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63A655C7" w14:textId="77777777" w:rsidR="005D5F6A" w:rsidRPr="00DC6879" w:rsidRDefault="005D5F6A" w:rsidP="00843743">
      <w:pPr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</w:p>
    <w:p w14:paraId="1091FD13" w14:textId="33D10868" w:rsidR="005542BB" w:rsidRDefault="005542BB" w:rsidP="005542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9CA">
        <w:rPr>
          <w:rFonts w:ascii="Times New Roman" w:hAnsi="Times New Roman" w:cs="Times New Roman"/>
          <w:sz w:val="24"/>
          <w:szCs w:val="24"/>
        </w:rPr>
        <w:t xml:space="preserve">Na podstawie art. 40 ust. 1 ustawy z dnia 8 marca 1990 r. o samorządzie gminnym (t.j. Dz. U. z 2024 r. poz. 1465 z późn. zm.) </w:t>
      </w:r>
      <w:r w:rsidRPr="00D47EC7">
        <w:rPr>
          <w:rFonts w:ascii="Times New Roman" w:hAnsi="Times New Roman" w:cs="Times New Roman"/>
          <w:sz w:val="24"/>
          <w:szCs w:val="24"/>
        </w:rPr>
        <w:t xml:space="preserve">oraz art. 90t ust. 4 </w:t>
      </w:r>
      <w:r w:rsidRPr="00D229CA">
        <w:rPr>
          <w:rFonts w:ascii="Times New Roman" w:hAnsi="Times New Roman" w:cs="Times New Roman"/>
          <w:sz w:val="24"/>
          <w:szCs w:val="24"/>
        </w:rPr>
        <w:t>ustawy z dnia 7 września 1991r. o systemie oświaty (t.j. Dz. U. z 2024 r. poz. 750 z późn. zm.) oraz Uchwały Nr XV/135/2025 Rady Miejskiej w Błażowej z dnia 20.05.2025 r. w sprawie przyjęcia „Lokalnego Programu wspierania edukacji uzdolnionych uczniów szkół na terenie Gminy Błażowa”</w:t>
      </w:r>
    </w:p>
    <w:p w14:paraId="74A4F237" w14:textId="77777777" w:rsidR="005542BB" w:rsidRPr="00D229CA" w:rsidRDefault="005542BB" w:rsidP="005542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1F0B7" w14:textId="77777777" w:rsidR="005542BB" w:rsidRPr="00D229CA" w:rsidRDefault="005542BB" w:rsidP="00554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9CA">
        <w:rPr>
          <w:rFonts w:ascii="Times New Roman" w:hAnsi="Times New Roman" w:cs="Times New Roman"/>
          <w:sz w:val="24"/>
          <w:szCs w:val="24"/>
        </w:rPr>
        <w:t xml:space="preserve">Rada Miejska w Błażowej uchwala, co następuje: </w:t>
      </w:r>
    </w:p>
    <w:p w14:paraId="0308E660" w14:textId="77777777" w:rsidR="005542BB" w:rsidRDefault="005542BB" w:rsidP="005542B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0015801"/>
    </w:p>
    <w:p w14:paraId="38FE0A08" w14:textId="76ED2748" w:rsidR="005542BB" w:rsidRPr="00D229CA" w:rsidRDefault="005542BB" w:rsidP="00554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BB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Pr="00D229CA">
        <w:rPr>
          <w:rFonts w:ascii="Times New Roman" w:hAnsi="Times New Roman" w:cs="Times New Roman"/>
          <w:sz w:val="24"/>
          <w:szCs w:val="24"/>
        </w:rPr>
        <w:t xml:space="preserve">. W ramach „Lokalnego Programu wspierania edukacji uzdolnionych uczniów szkół na terenie Gminy Błażowa” określa się szczegółowe warunki udzielania pomocy uzdolnionym uczniom pobierającym naukę na terenie Gminy Błażowa, formy i zakres tej pomocy, jak również tryb postępowania w tych sprawach w brzmieniu stanowiącym załącznik do niniejszej uchwały. </w:t>
      </w:r>
    </w:p>
    <w:p w14:paraId="04D3AC0D" w14:textId="77777777" w:rsidR="005542BB" w:rsidRPr="00D229CA" w:rsidRDefault="005542BB" w:rsidP="005542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9CA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D229CA">
        <w:rPr>
          <w:rFonts w:ascii="Times New Roman" w:hAnsi="Times New Roman" w:cs="Times New Roman"/>
          <w:sz w:val="24"/>
          <w:szCs w:val="24"/>
        </w:rPr>
        <w:t>Wykonanie uchwały powierza się Burmistrzowi Błażowej.</w:t>
      </w:r>
    </w:p>
    <w:p w14:paraId="477C2BB7" w14:textId="77777777" w:rsidR="005542BB" w:rsidRPr="00D229CA" w:rsidRDefault="005542BB" w:rsidP="00554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9CA">
        <w:rPr>
          <w:rFonts w:ascii="Times New Roman" w:hAnsi="Times New Roman" w:cs="Times New Roman"/>
          <w:b/>
          <w:bCs/>
          <w:sz w:val="24"/>
          <w:szCs w:val="24"/>
        </w:rPr>
        <w:t xml:space="preserve">§3. </w:t>
      </w:r>
      <w:r w:rsidRPr="00D229CA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Podkarpackiego.</w:t>
      </w:r>
    </w:p>
    <w:bookmarkEnd w:id="0"/>
    <w:p w14:paraId="70B4C94A" w14:textId="77777777" w:rsidR="005D5F6A" w:rsidRPr="005D5F6A" w:rsidRDefault="005D5F6A" w:rsidP="005D5F6A"/>
    <w:p w14:paraId="0720FA55" w14:textId="77777777" w:rsidR="005D5F6A" w:rsidRPr="005D5F6A" w:rsidRDefault="005D5F6A" w:rsidP="005D5F6A"/>
    <w:p w14:paraId="316B8EDC" w14:textId="77777777" w:rsidR="005D5F6A" w:rsidRDefault="005D5F6A" w:rsidP="005D5F6A"/>
    <w:p w14:paraId="27AB72CC" w14:textId="5D8A55E1" w:rsidR="005D5F6A" w:rsidRPr="00437BB9" w:rsidRDefault="005D5F6A" w:rsidP="005D5F6A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37BB9">
        <w:rPr>
          <w:rFonts w:ascii="Times New Roman" w:hAnsi="Times New Roman" w:cs="Times New Roman"/>
          <w:color w:val="auto"/>
          <w:sz w:val="24"/>
          <w:szCs w:val="24"/>
        </w:rPr>
        <w:t>Przewodniczący Rady Miejskiej</w:t>
      </w:r>
    </w:p>
    <w:p w14:paraId="775FBA99" w14:textId="77777777" w:rsidR="005D5F6A" w:rsidRPr="00437BB9" w:rsidRDefault="005D5F6A" w:rsidP="005D5F6A">
      <w:pPr>
        <w:pStyle w:val="Nagwek2"/>
        <w:ind w:left="6372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  </w:t>
      </w:r>
      <w:r w:rsidRPr="00437BB9">
        <w:rPr>
          <w:rFonts w:ascii="Times New Roman" w:hAnsi="Times New Roman" w:cs="Times New Roman"/>
          <w:snapToGrid w:val="0"/>
          <w:color w:val="auto"/>
          <w:sz w:val="24"/>
          <w:szCs w:val="24"/>
        </w:rPr>
        <w:t>w Błażowej</w:t>
      </w:r>
    </w:p>
    <w:p w14:paraId="2E866C28" w14:textId="77777777" w:rsidR="005D5F6A" w:rsidRPr="00437BB9" w:rsidRDefault="005D5F6A" w:rsidP="005D5F6A">
      <w:pPr>
        <w:rPr>
          <w:rFonts w:ascii="Times New Roman" w:hAnsi="Times New Roman" w:cs="Times New Roman"/>
          <w:sz w:val="24"/>
          <w:szCs w:val="24"/>
        </w:rPr>
      </w:pPr>
    </w:p>
    <w:p w14:paraId="75EFF5A6" w14:textId="77777777" w:rsidR="005D5F6A" w:rsidRDefault="005D5F6A" w:rsidP="005D5F6A">
      <w:pPr>
        <w:ind w:left="5103"/>
        <w:jc w:val="center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    </w:t>
      </w:r>
      <w:r w:rsidRPr="00437BB9">
        <w:rPr>
          <w:rFonts w:ascii="Times New Roman" w:hAnsi="Times New Roman" w:cs="Times New Roman"/>
          <w:iCs/>
          <w:snapToGrid w:val="0"/>
          <w:sz w:val="24"/>
          <w:szCs w:val="24"/>
        </w:rPr>
        <w:t>Wojciech Kruczek</w:t>
      </w:r>
    </w:p>
    <w:p w14:paraId="6FAA4F2C" w14:textId="11AFC736" w:rsidR="005D5F6A" w:rsidRDefault="005D5F6A" w:rsidP="005D5F6A">
      <w:pPr>
        <w:tabs>
          <w:tab w:val="left" w:pos="7275"/>
        </w:tabs>
      </w:pPr>
    </w:p>
    <w:p w14:paraId="0B68EDE2" w14:textId="77777777" w:rsidR="00A9601C" w:rsidRDefault="00A9601C" w:rsidP="005D5F6A">
      <w:pPr>
        <w:tabs>
          <w:tab w:val="left" w:pos="7275"/>
        </w:tabs>
      </w:pPr>
    </w:p>
    <w:p w14:paraId="1CDDBC77" w14:textId="2616A89C" w:rsidR="00A9601C" w:rsidRDefault="00A9601C" w:rsidP="00A9601C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Wykonano w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 xml:space="preserve"> Egzemplarzach:</w:t>
      </w:r>
    </w:p>
    <w:p w14:paraId="0193EF63" w14:textId="77777777" w:rsidR="00A9601C" w:rsidRDefault="00A9601C" w:rsidP="00A960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23534763" w14:textId="77777777" w:rsidR="00A9601C" w:rsidRDefault="00A9601C" w:rsidP="00A960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4CE67110" w14:textId="77777777" w:rsidR="00A9601C" w:rsidRDefault="00A9601C" w:rsidP="00A960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Rzeszów;</w:t>
      </w:r>
    </w:p>
    <w:p w14:paraId="4CEB8E88" w14:textId="73AC409E" w:rsidR="005D5F6A" w:rsidRPr="005D5F6A" w:rsidRDefault="005D5F6A" w:rsidP="005D5F6A">
      <w:pPr>
        <w:tabs>
          <w:tab w:val="left" w:pos="7275"/>
        </w:tabs>
        <w:sectPr w:rsidR="005D5F6A" w:rsidRPr="005D5F6A" w:rsidSect="00A9601C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tab/>
      </w:r>
    </w:p>
    <w:p w14:paraId="483FB750" w14:textId="6280DA38" w:rsidR="005D5F6A" w:rsidRPr="005D5F6A" w:rsidRDefault="00031F21" w:rsidP="005D5F6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D5F6A">
        <w:rPr>
          <w:rFonts w:ascii="Times New Roman" w:hAnsi="Times New Roman" w:cs="Times New Roman"/>
          <w:i/>
          <w:iCs/>
          <w:sz w:val="20"/>
          <w:szCs w:val="20"/>
        </w:rPr>
        <w:lastRenderedPageBreak/>
        <w:t>Załącznik  do uchwały Nr</w:t>
      </w:r>
      <w:r w:rsidRPr="00F35D3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9601C">
        <w:rPr>
          <w:rFonts w:ascii="Times New Roman" w:hAnsi="Times New Roman" w:cs="Times New Roman"/>
          <w:i/>
          <w:iCs/>
          <w:sz w:val="20"/>
          <w:szCs w:val="20"/>
        </w:rPr>
        <w:t>XVI</w:t>
      </w:r>
      <w:r w:rsidR="00F35D34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="00A9601C">
        <w:rPr>
          <w:rFonts w:ascii="Times New Roman" w:hAnsi="Times New Roman" w:cs="Times New Roman"/>
          <w:i/>
          <w:iCs/>
          <w:sz w:val="20"/>
          <w:szCs w:val="20"/>
        </w:rPr>
        <w:t>145</w:t>
      </w:r>
      <w:r w:rsidR="00F35D34">
        <w:rPr>
          <w:rFonts w:ascii="Times New Roman" w:hAnsi="Times New Roman" w:cs="Times New Roman"/>
          <w:i/>
          <w:iCs/>
          <w:sz w:val="20"/>
          <w:szCs w:val="20"/>
        </w:rPr>
        <w:t>/2025</w:t>
      </w:r>
    </w:p>
    <w:p w14:paraId="0CCA6E06" w14:textId="743E8C42" w:rsidR="00C04672" w:rsidRDefault="00031F21" w:rsidP="005D5F6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D5F6A">
        <w:rPr>
          <w:rFonts w:ascii="Times New Roman" w:hAnsi="Times New Roman" w:cs="Times New Roman"/>
          <w:i/>
          <w:iCs/>
          <w:sz w:val="20"/>
          <w:szCs w:val="20"/>
        </w:rPr>
        <w:t xml:space="preserve">Rady Miejskiej w Błażowej z dnia </w:t>
      </w:r>
      <w:r w:rsidR="00A9601C">
        <w:rPr>
          <w:rFonts w:ascii="Times New Roman" w:hAnsi="Times New Roman" w:cs="Times New Roman"/>
          <w:i/>
          <w:iCs/>
          <w:sz w:val="20"/>
          <w:szCs w:val="20"/>
        </w:rPr>
        <w:t>25</w:t>
      </w:r>
      <w:r w:rsidR="00FC00CF" w:rsidRPr="00FC00CF">
        <w:rPr>
          <w:rFonts w:ascii="Times New Roman" w:hAnsi="Times New Roman" w:cs="Times New Roman"/>
          <w:i/>
          <w:iCs/>
          <w:sz w:val="20"/>
          <w:szCs w:val="20"/>
        </w:rPr>
        <w:t>.0</w:t>
      </w:r>
      <w:r w:rsidR="0067139D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="00FC00CF" w:rsidRPr="00FC00CF">
        <w:rPr>
          <w:rFonts w:ascii="Times New Roman" w:hAnsi="Times New Roman" w:cs="Times New Roman"/>
          <w:i/>
          <w:iCs/>
          <w:sz w:val="20"/>
          <w:szCs w:val="20"/>
        </w:rPr>
        <w:t>.2025r.</w:t>
      </w:r>
    </w:p>
    <w:p w14:paraId="481CA527" w14:textId="77777777" w:rsidR="001944ED" w:rsidRPr="005D5F6A" w:rsidRDefault="001944ED" w:rsidP="005D5F6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highlight w:val="yellow"/>
        </w:rPr>
      </w:pPr>
    </w:p>
    <w:p w14:paraId="453B2174" w14:textId="66B11BD9" w:rsidR="001944ED" w:rsidRPr="00D229CA" w:rsidRDefault="001944ED" w:rsidP="001944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9CA">
        <w:rPr>
          <w:rFonts w:ascii="Times New Roman" w:hAnsi="Times New Roman" w:cs="Times New Roman"/>
          <w:b/>
          <w:bCs/>
          <w:sz w:val="24"/>
          <w:szCs w:val="24"/>
        </w:rPr>
        <w:t xml:space="preserve">Szczegółowe warunki udzielania pomocy uzdolnionym uczniom pobierającym naukę na terenie Gminy Błażowa, formy i zakres tej pomocy, jak również tryb postępowania </w:t>
      </w:r>
      <w:r w:rsidR="002362E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229CA">
        <w:rPr>
          <w:rFonts w:ascii="Times New Roman" w:hAnsi="Times New Roman" w:cs="Times New Roman"/>
          <w:b/>
          <w:bCs/>
          <w:sz w:val="24"/>
          <w:szCs w:val="24"/>
        </w:rPr>
        <w:t>w tych sprawach w ramach „Lokalnego Programu wspierania edukacji uzdolnionych uczniów szkół na terenie Gminy Błażowa”</w:t>
      </w:r>
    </w:p>
    <w:p w14:paraId="596971B1" w14:textId="3E55CCEB" w:rsidR="001944ED" w:rsidRDefault="00EF25FD" w:rsidP="00EF25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0" w:after="10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9F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="00D371FC" w:rsidRPr="0020299F">
        <w:rPr>
          <w:rFonts w:ascii="Times New Roman" w:hAnsi="Times New Roman" w:cs="Times New Roman"/>
          <w:sz w:val="24"/>
          <w:szCs w:val="24"/>
        </w:rPr>
        <w:t> 1. </w:t>
      </w:r>
      <w:r w:rsidR="001944ED" w:rsidRPr="00756043">
        <w:rPr>
          <w:rFonts w:ascii="Times New Roman" w:hAnsi="Times New Roman" w:cs="Times New Roman"/>
          <w:sz w:val="24"/>
          <w:szCs w:val="24"/>
        </w:rPr>
        <w:t xml:space="preserve">W ramach Lokalnego Programu wspierania edukacji uzdolnionych </w:t>
      </w:r>
      <w:r w:rsidR="001944ED">
        <w:rPr>
          <w:rFonts w:ascii="Times New Roman" w:hAnsi="Times New Roman" w:cs="Times New Roman"/>
          <w:sz w:val="24"/>
          <w:szCs w:val="24"/>
        </w:rPr>
        <w:t xml:space="preserve">uczniów </w:t>
      </w:r>
      <w:r w:rsidR="00373F68">
        <w:rPr>
          <w:rFonts w:ascii="Times New Roman" w:hAnsi="Times New Roman" w:cs="Times New Roman"/>
          <w:sz w:val="24"/>
          <w:szCs w:val="24"/>
        </w:rPr>
        <w:t xml:space="preserve">i absolwentów </w:t>
      </w:r>
      <w:r w:rsidR="001944ED">
        <w:rPr>
          <w:rFonts w:ascii="Times New Roman" w:hAnsi="Times New Roman" w:cs="Times New Roman"/>
          <w:sz w:val="24"/>
          <w:szCs w:val="24"/>
        </w:rPr>
        <w:t>szkół na terenie Gminy Błażowa</w:t>
      </w:r>
      <w:r w:rsidR="001944ED" w:rsidRPr="00756043">
        <w:rPr>
          <w:rFonts w:ascii="Times New Roman" w:hAnsi="Times New Roman" w:cs="Times New Roman"/>
          <w:sz w:val="24"/>
          <w:szCs w:val="24"/>
        </w:rPr>
        <w:t xml:space="preserve"> ustala się Nagrodę </w:t>
      </w:r>
      <w:r w:rsidR="001944ED">
        <w:rPr>
          <w:rFonts w:ascii="Times New Roman" w:hAnsi="Times New Roman" w:cs="Times New Roman"/>
          <w:sz w:val="24"/>
          <w:szCs w:val="24"/>
        </w:rPr>
        <w:t>Burmistrza Błażowej</w:t>
      </w:r>
      <w:r w:rsidR="001944ED" w:rsidRPr="00756043">
        <w:rPr>
          <w:rFonts w:ascii="Times New Roman" w:hAnsi="Times New Roman" w:cs="Times New Roman"/>
          <w:sz w:val="24"/>
          <w:szCs w:val="24"/>
        </w:rPr>
        <w:t xml:space="preserve"> za wybitne osiągnięcia naukowe</w:t>
      </w:r>
      <w:r w:rsidR="001944ED">
        <w:rPr>
          <w:rFonts w:ascii="Times New Roman" w:hAnsi="Times New Roman" w:cs="Times New Roman"/>
          <w:sz w:val="24"/>
          <w:szCs w:val="24"/>
        </w:rPr>
        <w:t xml:space="preserve"> i za wybitne osiągnięcia artystyczne</w:t>
      </w:r>
      <w:r w:rsidR="001944ED" w:rsidRPr="00756043">
        <w:rPr>
          <w:rFonts w:ascii="Times New Roman" w:hAnsi="Times New Roman" w:cs="Times New Roman"/>
          <w:sz w:val="24"/>
          <w:szCs w:val="24"/>
        </w:rPr>
        <w:t>, zwaną</w:t>
      </w:r>
      <w:r w:rsidR="001944ED">
        <w:rPr>
          <w:rFonts w:ascii="Times New Roman" w:hAnsi="Times New Roman" w:cs="Times New Roman"/>
          <w:sz w:val="24"/>
          <w:szCs w:val="24"/>
        </w:rPr>
        <w:t xml:space="preserve"> </w:t>
      </w:r>
      <w:r w:rsidR="001944ED" w:rsidRPr="00756043">
        <w:rPr>
          <w:rFonts w:ascii="Times New Roman" w:hAnsi="Times New Roman" w:cs="Times New Roman"/>
          <w:sz w:val="24"/>
          <w:szCs w:val="24"/>
        </w:rPr>
        <w:t xml:space="preserve">dalej </w:t>
      </w:r>
      <w:r w:rsidR="007A2B5D" w:rsidRPr="00CC3BC6">
        <w:rPr>
          <w:rFonts w:ascii="Times New Roman" w:hAnsi="Times New Roman" w:cs="Times New Roman"/>
          <w:sz w:val="24"/>
          <w:szCs w:val="24"/>
        </w:rPr>
        <w:t xml:space="preserve">Nagrodą Burmistrza Błażowej lub </w:t>
      </w:r>
      <w:r w:rsidR="001944ED" w:rsidRPr="00CC3BC6">
        <w:rPr>
          <w:rFonts w:ascii="Times New Roman" w:hAnsi="Times New Roman" w:cs="Times New Roman"/>
          <w:sz w:val="24"/>
          <w:szCs w:val="24"/>
        </w:rPr>
        <w:t xml:space="preserve">nagrodą, </w:t>
      </w:r>
      <w:r w:rsidR="007A2B5D" w:rsidRPr="00CC3BC6">
        <w:rPr>
          <w:rFonts w:ascii="Times New Roman" w:hAnsi="Times New Roman" w:cs="Times New Roman"/>
          <w:sz w:val="24"/>
          <w:szCs w:val="24"/>
        </w:rPr>
        <w:t>w formie pieniężnej,</w:t>
      </w:r>
      <w:r w:rsidR="007A2B5D" w:rsidRPr="007A2B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44ED" w:rsidRPr="00756043">
        <w:rPr>
          <w:rFonts w:ascii="Times New Roman" w:hAnsi="Times New Roman" w:cs="Times New Roman"/>
          <w:sz w:val="24"/>
          <w:szCs w:val="24"/>
        </w:rPr>
        <w:t>która stanowi formę materialnej pomocy uczniom realizującym obowiązek szkolny.</w:t>
      </w:r>
    </w:p>
    <w:p w14:paraId="4334FFD6" w14:textId="5F264341" w:rsidR="00527115" w:rsidRPr="00527115" w:rsidRDefault="001944ED" w:rsidP="00527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0" w:after="100" w:line="30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1F21" w:rsidRPr="0020299F">
        <w:rPr>
          <w:rFonts w:ascii="Times New Roman" w:hAnsi="Times New Roman" w:cs="Times New Roman"/>
          <w:sz w:val="24"/>
          <w:szCs w:val="24"/>
        </w:rPr>
        <w:t xml:space="preserve">Burmistrz Błażowej w szczególnych przypadkach może przyznać jednorazową nagrodę pieniężną uczniom </w:t>
      </w:r>
      <w:r w:rsidR="00373F68">
        <w:rPr>
          <w:rFonts w:ascii="Times New Roman" w:hAnsi="Times New Roman" w:cs="Times New Roman"/>
          <w:sz w:val="24"/>
          <w:szCs w:val="24"/>
        </w:rPr>
        <w:t xml:space="preserve">i absolwentom </w:t>
      </w:r>
      <w:r w:rsidR="00031F21" w:rsidRPr="0020299F">
        <w:rPr>
          <w:rFonts w:ascii="Times New Roman" w:hAnsi="Times New Roman" w:cs="Times New Roman"/>
          <w:sz w:val="24"/>
          <w:szCs w:val="24"/>
        </w:rPr>
        <w:t xml:space="preserve">- </w:t>
      </w:r>
      <w:r w:rsidR="00031F21" w:rsidRPr="002029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laureatom lub zdobywcom miejsc od I - III</w:t>
      </w:r>
      <w:r w:rsidR="00031F21" w:rsidRPr="002029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031F21" w:rsidRPr="002029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konkursów</w:t>
      </w:r>
      <w:r w:rsidR="00031F21" w:rsidRPr="00202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olimpiad </w:t>
      </w:r>
      <w:r w:rsidR="002E3C9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31F21" w:rsidRPr="00202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festiwali</w:t>
      </w:r>
      <w:r w:rsidR="00031F21" w:rsidRPr="002029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szczeblu ogólnokrajowym lub międzynarodowym</w:t>
      </w:r>
      <w:r w:rsidR="00527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którzy spełniają wszystkie kryteria określone w </w:t>
      </w:r>
      <w:r w:rsidR="00CC3B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uchwale.</w:t>
      </w:r>
      <w:r w:rsidR="00527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27115" w:rsidRPr="008208A6">
        <w:rPr>
          <w:rFonts w:ascii="Times New Roman" w:hAnsi="Times New Roman" w:cs="Times New Roman"/>
          <w:sz w:val="24"/>
          <w:szCs w:val="24"/>
        </w:rPr>
        <w:t>W szczególnie uzasadnionych przypadkach Burmistrz Błażowej może przyznać</w:t>
      </w:r>
      <w:r w:rsidR="00527115">
        <w:rPr>
          <w:rFonts w:ascii="Times New Roman" w:hAnsi="Times New Roman" w:cs="Times New Roman"/>
          <w:sz w:val="24"/>
          <w:szCs w:val="24"/>
        </w:rPr>
        <w:t xml:space="preserve"> </w:t>
      </w:r>
      <w:r w:rsidR="00527115" w:rsidRPr="008208A6">
        <w:rPr>
          <w:rFonts w:ascii="Times New Roman" w:hAnsi="Times New Roman" w:cs="Times New Roman"/>
          <w:sz w:val="24"/>
          <w:szCs w:val="24"/>
        </w:rPr>
        <w:t xml:space="preserve">jednorazową nagrodę </w:t>
      </w:r>
      <w:r w:rsidR="00527115">
        <w:rPr>
          <w:rFonts w:ascii="Times New Roman" w:hAnsi="Times New Roman" w:cs="Times New Roman"/>
          <w:sz w:val="24"/>
          <w:szCs w:val="24"/>
        </w:rPr>
        <w:t xml:space="preserve">pieniężną </w:t>
      </w:r>
      <w:r w:rsidR="00527115" w:rsidRPr="008208A6">
        <w:rPr>
          <w:rFonts w:ascii="Times New Roman" w:hAnsi="Times New Roman" w:cs="Times New Roman"/>
          <w:sz w:val="24"/>
          <w:szCs w:val="24"/>
        </w:rPr>
        <w:t>z własnej inicjatywy.</w:t>
      </w:r>
    </w:p>
    <w:p w14:paraId="454C966D" w14:textId="59EF0E85" w:rsidR="00373F68" w:rsidRPr="00373F68" w:rsidRDefault="00527115" w:rsidP="00730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3F68" w:rsidRPr="0020299F">
        <w:rPr>
          <w:rFonts w:ascii="Times New Roman" w:hAnsi="Times New Roman" w:cs="Times New Roman"/>
          <w:sz w:val="24"/>
          <w:szCs w:val="24"/>
        </w:rPr>
        <w:t>. Pod pojęciem absolwenta należy rozumieć ucznia, który otrzymał świadectwo ukończenia odpowiedniej szkoły podstawowej</w:t>
      </w:r>
      <w:r w:rsidR="00373F68" w:rsidRPr="005D5F6A">
        <w:rPr>
          <w:rFonts w:ascii="Times New Roman" w:hAnsi="Times New Roman" w:cs="Times New Roman"/>
          <w:sz w:val="24"/>
          <w:szCs w:val="24"/>
        </w:rPr>
        <w:t xml:space="preserve">, </w:t>
      </w:r>
      <w:r w:rsidR="00373F68" w:rsidRPr="0020299F">
        <w:rPr>
          <w:rFonts w:ascii="Times New Roman" w:hAnsi="Times New Roman" w:cs="Times New Roman"/>
          <w:sz w:val="24"/>
          <w:szCs w:val="24"/>
        </w:rPr>
        <w:t>ponadpodstawowej i szkoły muzycznej I stopnia w roku szkolnym, w trakcie którego składany jest wniosek o przyznanie jednorazowej nagrody.</w:t>
      </w:r>
    </w:p>
    <w:p w14:paraId="3A944A64" w14:textId="45290C3D" w:rsidR="00832993" w:rsidRDefault="00527115" w:rsidP="005D5F6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832993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Nagrodę może otrzymać uczeń</w:t>
      </w:r>
      <w:r w:rsidR="007303B9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lub absolwent</w:t>
      </w:r>
      <w:r w:rsidR="00832993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który spełnia następujące </w:t>
      </w:r>
      <w:r w:rsidR="008208A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kryteria</w:t>
      </w:r>
      <w:r w:rsidR="00832993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14:paraId="19B81F2B" w14:textId="7F6B907F" w:rsidR="0067139D" w:rsidRPr="0067139D" w:rsidRDefault="0067139D" w:rsidP="005D5F6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5542BB">
        <w:rPr>
          <w:rFonts w:ascii="Times New Roman" w:hAnsi="Times New Roman" w:cs="Times New Roman"/>
          <w:sz w:val="24"/>
          <w:szCs w:val="24"/>
        </w:rPr>
        <w:t>1) dla szkół podstawowych (uczniowie klas I- III) zdobył tytuł laureata lub został zdobywcą miejsca od I – III ogólnopolskiego konkursu, olimpiady przedmiotowej</w:t>
      </w:r>
      <w:r w:rsidR="005542BB">
        <w:rPr>
          <w:rFonts w:ascii="Times New Roman" w:hAnsi="Times New Roman" w:cs="Times New Roman"/>
          <w:sz w:val="24"/>
          <w:szCs w:val="24"/>
        </w:rPr>
        <w:t>;</w:t>
      </w:r>
    </w:p>
    <w:p w14:paraId="6800AE48" w14:textId="2BEEB391" w:rsidR="00565C66" w:rsidRPr="00EB6D4F" w:rsidRDefault="0067139D" w:rsidP="00565C6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832993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  <w:r w:rsidR="009D0DDB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dla </w:t>
      </w:r>
      <w:r w:rsidR="00565C66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szkół podstawowych (uczniowie klas IV- VIII) - </w:t>
      </w:r>
      <w:r w:rsidR="00832993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zdobył tytuł laureata lub został zdobywcą miejsca od I – III ogólnopolskiego konkursu, olimpiady przedmiotowej </w:t>
      </w:r>
      <w:r w:rsidR="00565C66" w:rsidRPr="00EB6D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i </w:t>
      </w:r>
      <w:r w:rsidR="00565C66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uzyskał na koniec roku szkolnego średnią powyżej 4,75;</w:t>
      </w:r>
    </w:p>
    <w:p w14:paraId="6617C78A" w14:textId="4A76BE6D" w:rsidR="009D0DDB" w:rsidRPr="00EB6D4F" w:rsidRDefault="0067139D" w:rsidP="00565C6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565C66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  <w:r w:rsidR="009D0DDB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dla </w:t>
      </w:r>
      <w:r w:rsidR="00565C66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szkoły ponadpodstawowej - zdobył tytuł laureata lub został zdobywcą miejsca od I – III ogólnopolskiego konkursu, olimpiady przedmiotowej </w:t>
      </w:r>
      <w:r w:rsidR="009D0DDB" w:rsidRPr="00EB6D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i </w:t>
      </w:r>
      <w:r w:rsidR="009D0DDB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uzyskał na koniec roku szkolnego średnią powyżej 4,75</w:t>
      </w:r>
      <w:r w:rsidR="006A05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r w:rsidR="009D0DDB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70B5F4BE" w14:textId="4349D5E2" w:rsidR="00565C66" w:rsidRPr="00EB6D4F" w:rsidRDefault="0067139D" w:rsidP="00565C6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565C66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  <w:r w:rsidR="006A05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dla </w:t>
      </w:r>
      <w:r w:rsidR="00565C66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szkoły muzycznej I stopnia - zdobył tytuł laureata lub został zdobywcą miejsca od I – III </w:t>
      </w:r>
      <w:r w:rsidR="000E5986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 najmniej jednego</w:t>
      </w:r>
      <w:r w:rsidR="007303B9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65C66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ogólnopolskiego </w:t>
      </w:r>
      <w:r w:rsidR="000E5986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oraz co najmniej jednego</w:t>
      </w:r>
      <w:r w:rsidR="00565C66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międzynarodowego konkursu</w:t>
      </w:r>
      <w:r w:rsidR="000E5986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albo</w:t>
      </w:r>
      <w:r w:rsidR="00565C66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festiwalu </w:t>
      </w:r>
      <w:r w:rsidR="000E5986" w:rsidRPr="00EB6D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i</w:t>
      </w:r>
      <w:r w:rsidR="00565C66" w:rsidRPr="00EB6D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</w:t>
      </w:r>
      <w:r w:rsidR="00565C66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uzyska</w:t>
      </w:r>
      <w:r w:rsidR="006A05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ł</w:t>
      </w:r>
      <w:r w:rsidR="00565C66" w:rsidRPr="00EB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na koniec roku szkolnego z głównego przedmiotu 6,00.</w:t>
      </w:r>
    </w:p>
    <w:p w14:paraId="6624541B" w14:textId="2BBDB955" w:rsidR="00031F21" w:rsidRDefault="00EF25FD" w:rsidP="00D37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0" w:after="10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9F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202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Nagroda przyznawana przez Burmistrza Błażowej, jest formą wspierania edukacji dzieci </w:t>
      </w:r>
      <w:r w:rsidR="00CC3B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299F"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młodzieży pobierających naukę na terenie Gminy Błażowa.</w:t>
      </w:r>
    </w:p>
    <w:p w14:paraId="7843A811" w14:textId="1DA80CB1" w:rsidR="0020299F" w:rsidRDefault="00EF25FD" w:rsidP="00201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9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F69C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029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0299F">
        <w:rPr>
          <w:rFonts w:ascii="Times New Roman" w:hAnsi="Times New Roman" w:cs="Times New Roman"/>
          <w:sz w:val="24"/>
          <w:szCs w:val="24"/>
        </w:rPr>
        <w:t xml:space="preserve">1. </w:t>
      </w:r>
      <w:r w:rsidR="00D371FC" w:rsidRPr="0020299F">
        <w:rPr>
          <w:rFonts w:ascii="Times New Roman" w:hAnsi="Times New Roman" w:cs="Times New Roman"/>
          <w:sz w:val="24"/>
          <w:szCs w:val="24"/>
        </w:rPr>
        <w:t>Nagroda Burmistrza Błażowej</w:t>
      </w:r>
      <w:r w:rsidR="00031F21" w:rsidRPr="0020299F">
        <w:rPr>
          <w:rFonts w:ascii="Times New Roman" w:hAnsi="Times New Roman" w:cs="Times New Roman"/>
          <w:sz w:val="24"/>
          <w:szCs w:val="24"/>
        </w:rPr>
        <w:t xml:space="preserve"> przyznawana jest </w:t>
      </w:r>
      <w:r w:rsidR="00CC3BC6">
        <w:rPr>
          <w:rFonts w:ascii="Times New Roman" w:hAnsi="Times New Roman" w:cs="Times New Roman"/>
          <w:sz w:val="24"/>
          <w:szCs w:val="24"/>
        </w:rPr>
        <w:t xml:space="preserve">w wysokości: </w:t>
      </w:r>
    </w:p>
    <w:p w14:paraId="26D5E8AE" w14:textId="3D195DAB" w:rsidR="00031F21" w:rsidRDefault="00201120" w:rsidP="00EB6D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8B21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0299F" w:rsidRPr="002029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laureatom lub zdobywcom miejsc</w:t>
      </w:r>
      <w:r w:rsidR="00F20C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20299F" w:rsidRPr="002029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 </w:t>
      </w:r>
      <w:r w:rsidR="00031F21" w:rsidRPr="0020299F">
        <w:rPr>
          <w:rFonts w:ascii="Times New Roman" w:hAnsi="Times New Roman" w:cs="Times New Roman"/>
          <w:sz w:val="24"/>
          <w:szCs w:val="24"/>
        </w:rPr>
        <w:t xml:space="preserve"> od</w:t>
      </w:r>
      <w:r w:rsidR="00F2112E" w:rsidRPr="00202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A74F7">
        <w:rPr>
          <w:rFonts w:ascii="Times New Roman" w:hAnsi="Times New Roman" w:cs="Times New Roman"/>
          <w:sz w:val="24"/>
          <w:szCs w:val="24"/>
        </w:rPr>
        <w:t>5</w:t>
      </w:r>
      <w:r w:rsidR="00F2112E" w:rsidRPr="0020299F">
        <w:rPr>
          <w:rFonts w:ascii="Times New Roman" w:hAnsi="Times New Roman" w:cs="Times New Roman"/>
          <w:sz w:val="24"/>
          <w:szCs w:val="24"/>
        </w:rPr>
        <w:t>00,00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4DAD4D" w14:textId="63E40179" w:rsidR="0020299F" w:rsidRDefault="00201120" w:rsidP="00EB6D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8B21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0299F" w:rsidRPr="002029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laureatom lub zdobywcom miejsc</w:t>
      </w:r>
      <w:r w:rsidR="00F20C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20299F" w:rsidRPr="002029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029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20299F" w:rsidRPr="002029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 </w:t>
      </w:r>
      <w:r w:rsidR="002029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0299F" w:rsidRPr="002029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99F" w:rsidRPr="0020299F">
        <w:rPr>
          <w:rFonts w:ascii="Times New Roman" w:hAnsi="Times New Roman" w:cs="Times New Roman"/>
          <w:sz w:val="24"/>
          <w:szCs w:val="24"/>
        </w:rPr>
        <w:t>500,00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61146F" w14:textId="34F97C86" w:rsidR="00201120" w:rsidRPr="0020299F" w:rsidRDefault="00201120" w:rsidP="00EB6D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1A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9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laureatom lub zdobywcom miejsc</w:t>
      </w:r>
      <w:r w:rsidR="00F20C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2029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</w:t>
      </w:r>
      <w:r w:rsidRPr="002029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</w:t>
      </w:r>
      <w:r w:rsidRPr="002029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20299F">
        <w:rPr>
          <w:rFonts w:ascii="Times New Roman" w:hAnsi="Times New Roman" w:cs="Times New Roman"/>
          <w:sz w:val="24"/>
          <w:szCs w:val="24"/>
        </w:rPr>
        <w:t>00,00 zł.</w:t>
      </w:r>
    </w:p>
    <w:p w14:paraId="3EEA246F" w14:textId="040C936C" w:rsidR="00031F21" w:rsidRPr="0020299F" w:rsidRDefault="00EF25FD" w:rsidP="002362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9F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0E5986">
        <w:rPr>
          <w:rFonts w:ascii="Times New Roman" w:hAnsi="Times New Roman" w:cs="Times New Roman"/>
          <w:sz w:val="24"/>
          <w:szCs w:val="24"/>
        </w:rPr>
        <w:t>Ilość przyznanych</w:t>
      </w:r>
      <w:r w:rsidR="00031F21" w:rsidRPr="0020299F">
        <w:rPr>
          <w:rFonts w:ascii="Times New Roman" w:hAnsi="Times New Roman" w:cs="Times New Roman"/>
          <w:sz w:val="24"/>
          <w:szCs w:val="24"/>
        </w:rPr>
        <w:t xml:space="preserve"> </w:t>
      </w:r>
      <w:r w:rsidR="00D371FC" w:rsidRPr="0020299F">
        <w:rPr>
          <w:rFonts w:ascii="Times New Roman" w:hAnsi="Times New Roman" w:cs="Times New Roman"/>
          <w:sz w:val="24"/>
          <w:szCs w:val="24"/>
        </w:rPr>
        <w:t>Nagr</w:t>
      </w:r>
      <w:r w:rsidR="000E5986">
        <w:rPr>
          <w:rFonts w:ascii="Times New Roman" w:hAnsi="Times New Roman" w:cs="Times New Roman"/>
          <w:sz w:val="24"/>
          <w:szCs w:val="24"/>
        </w:rPr>
        <w:t>ód</w:t>
      </w:r>
      <w:r w:rsidR="00D371FC" w:rsidRPr="0020299F">
        <w:rPr>
          <w:rFonts w:ascii="Times New Roman" w:hAnsi="Times New Roman" w:cs="Times New Roman"/>
          <w:sz w:val="24"/>
          <w:szCs w:val="24"/>
        </w:rPr>
        <w:t xml:space="preserve"> Burmistrza Błażowej</w:t>
      </w:r>
      <w:r w:rsidR="00031F21" w:rsidRPr="0020299F">
        <w:rPr>
          <w:rFonts w:ascii="Times New Roman" w:hAnsi="Times New Roman" w:cs="Times New Roman"/>
          <w:sz w:val="24"/>
          <w:szCs w:val="24"/>
        </w:rPr>
        <w:t xml:space="preserve"> </w:t>
      </w:r>
      <w:r w:rsidR="000E5986">
        <w:rPr>
          <w:rFonts w:ascii="Times New Roman" w:hAnsi="Times New Roman" w:cs="Times New Roman"/>
          <w:sz w:val="24"/>
          <w:szCs w:val="24"/>
        </w:rPr>
        <w:t xml:space="preserve">w danym roku </w:t>
      </w:r>
      <w:r w:rsidR="00031F21" w:rsidRPr="0020299F">
        <w:rPr>
          <w:rFonts w:ascii="Times New Roman" w:hAnsi="Times New Roman" w:cs="Times New Roman"/>
          <w:sz w:val="24"/>
          <w:szCs w:val="24"/>
        </w:rPr>
        <w:t>ustala Burmistrz Błażowej biorąc pod uwagę wysokość środków finansowych zabezpieczonych na ten cel w budżecie gminy.</w:t>
      </w:r>
    </w:p>
    <w:p w14:paraId="4576123C" w14:textId="29CD1531" w:rsidR="00EF25FD" w:rsidRPr="0020299F" w:rsidRDefault="00EF25FD" w:rsidP="002362E5">
      <w:pPr>
        <w:spacing w:before="2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9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F69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029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3743" w:rsidRPr="0020299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0299F">
        <w:rPr>
          <w:rFonts w:ascii="Times New Roman" w:hAnsi="Times New Roman" w:cs="Times New Roman"/>
          <w:sz w:val="24"/>
          <w:szCs w:val="24"/>
        </w:rPr>
        <w:t>1.</w:t>
      </w:r>
      <w:r w:rsidR="00843743" w:rsidRPr="0020299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371FC" w:rsidRPr="0020299F">
        <w:rPr>
          <w:rFonts w:ascii="Times New Roman" w:hAnsi="Times New Roman" w:cs="Times New Roman"/>
          <w:sz w:val="24"/>
          <w:szCs w:val="24"/>
        </w:rPr>
        <w:t>Nagroda Burmistrza Błażowej</w:t>
      </w:r>
      <w:r w:rsidR="00031F21" w:rsidRPr="0020299F">
        <w:rPr>
          <w:rFonts w:ascii="Times New Roman" w:hAnsi="Times New Roman" w:cs="Times New Roman"/>
          <w:sz w:val="24"/>
          <w:szCs w:val="24"/>
        </w:rPr>
        <w:t xml:space="preserve"> przyznawana jest na podstawie wniosku o przyznanie </w:t>
      </w:r>
      <w:r w:rsidR="00D371FC" w:rsidRPr="0020299F">
        <w:rPr>
          <w:rFonts w:ascii="Times New Roman" w:hAnsi="Times New Roman" w:cs="Times New Roman"/>
          <w:sz w:val="24"/>
          <w:szCs w:val="24"/>
        </w:rPr>
        <w:t>Nagrody Burmistrza Błażowej.</w:t>
      </w:r>
    </w:p>
    <w:p w14:paraId="486E84F9" w14:textId="19430262" w:rsidR="00031F21" w:rsidRPr="0020299F" w:rsidRDefault="00EF25FD" w:rsidP="002362E5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9F">
        <w:rPr>
          <w:rFonts w:ascii="Times New Roman" w:hAnsi="Times New Roman" w:cs="Times New Roman"/>
          <w:sz w:val="24"/>
          <w:szCs w:val="24"/>
        </w:rPr>
        <w:t>2.</w:t>
      </w:r>
      <w:r w:rsidR="00843743" w:rsidRPr="0020299F">
        <w:rPr>
          <w:rFonts w:ascii="Times New Roman" w:hAnsi="Times New Roman" w:cs="Times New Roman"/>
          <w:sz w:val="24"/>
          <w:szCs w:val="24"/>
        </w:rPr>
        <w:t> </w:t>
      </w:r>
      <w:r w:rsidR="00031F21" w:rsidRPr="0020299F">
        <w:rPr>
          <w:rFonts w:ascii="Times New Roman" w:hAnsi="Times New Roman" w:cs="Times New Roman"/>
          <w:sz w:val="24"/>
          <w:szCs w:val="24"/>
        </w:rPr>
        <w:t xml:space="preserve">Z wnioskiem o </w:t>
      </w:r>
      <w:r w:rsidR="00D371FC" w:rsidRPr="0020299F">
        <w:rPr>
          <w:rFonts w:ascii="Times New Roman" w:hAnsi="Times New Roman" w:cs="Times New Roman"/>
          <w:sz w:val="24"/>
          <w:szCs w:val="24"/>
        </w:rPr>
        <w:t xml:space="preserve">Nagrodę </w:t>
      </w:r>
      <w:r w:rsidR="00031F21" w:rsidRPr="0020299F">
        <w:rPr>
          <w:rFonts w:ascii="Times New Roman" w:hAnsi="Times New Roman" w:cs="Times New Roman"/>
          <w:sz w:val="24"/>
          <w:szCs w:val="24"/>
        </w:rPr>
        <w:t>Burmistrza Błażowej występuje dyrektor szkoły</w:t>
      </w:r>
      <w:r w:rsidRPr="0020299F">
        <w:rPr>
          <w:rFonts w:ascii="Times New Roman" w:hAnsi="Times New Roman" w:cs="Times New Roman"/>
          <w:sz w:val="24"/>
          <w:szCs w:val="24"/>
        </w:rPr>
        <w:t xml:space="preserve"> właściwej dla danego ucznia lub absolwenta</w:t>
      </w:r>
      <w:r w:rsidR="00031F21" w:rsidRPr="0020299F">
        <w:rPr>
          <w:rFonts w:ascii="Times New Roman" w:hAnsi="Times New Roman" w:cs="Times New Roman"/>
          <w:sz w:val="24"/>
          <w:szCs w:val="24"/>
        </w:rPr>
        <w:t>.</w:t>
      </w:r>
    </w:p>
    <w:p w14:paraId="34015604" w14:textId="0F62B83B" w:rsidR="00843743" w:rsidRPr="0020299F" w:rsidRDefault="00843743" w:rsidP="002362E5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9F">
        <w:rPr>
          <w:rFonts w:ascii="Times New Roman" w:hAnsi="Times New Roman" w:cs="Times New Roman"/>
          <w:sz w:val="24"/>
          <w:szCs w:val="24"/>
        </w:rPr>
        <w:t xml:space="preserve">3. Do wniosku o przyznanie </w:t>
      </w:r>
      <w:r w:rsidR="000E5986">
        <w:rPr>
          <w:rFonts w:ascii="Times New Roman" w:hAnsi="Times New Roman" w:cs="Times New Roman"/>
          <w:sz w:val="24"/>
          <w:szCs w:val="24"/>
        </w:rPr>
        <w:t>Nagrody Burmistrza Błażowej</w:t>
      </w:r>
      <w:r w:rsidRPr="0020299F">
        <w:rPr>
          <w:rFonts w:ascii="Times New Roman" w:hAnsi="Times New Roman" w:cs="Times New Roman"/>
          <w:sz w:val="24"/>
          <w:szCs w:val="24"/>
        </w:rPr>
        <w:t xml:space="preserve"> należy dołączyć kopię </w:t>
      </w:r>
      <w:r w:rsidR="00373F68">
        <w:rPr>
          <w:rFonts w:ascii="Times New Roman" w:hAnsi="Times New Roman" w:cs="Times New Roman"/>
          <w:sz w:val="24"/>
          <w:szCs w:val="24"/>
        </w:rPr>
        <w:t>dokumentów</w:t>
      </w:r>
      <w:r w:rsidRPr="0020299F">
        <w:rPr>
          <w:rFonts w:ascii="Times New Roman" w:hAnsi="Times New Roman" w:cs="Times New Roman"/>
          <w:sz w:val="24"/>
          <w:szCs w:val="24"/>
        </w:rPr>
        <w:t xml:space="preserve"> </w:t>
      </w:r>
      <w:r w:rsidR="00373F68">
        <w:rPr>
          <w:rFonts w:ascii="Times New Roman" w:hAnsi="Times New Roman" w:cs="Times New Roman"/>
          <w:sz w:val="24"/>
          <w:szCs w:val="24"/>
        </w:rPr>
        <w:t>potwierdzających</w:t>
      </w:r>
      <w:r w:rsidRPr="0020299F">
        <w:rPr>
          <w:rFonts w:ascii="Times New Roman" w:hAnsi="Times New Roman" w:cs="Times New Roman"/>
          <w:sz w:val="24"/>
          <w:szCs w:val="24"/>
        </w:rPr>
        <w:t xml:space="preserve"> spełnienie kryteriów zawartych w §</w:t>
      </w:r>
      <w:r w:rsidR="007A2B5D">
        <w:rPr>
          <w:rFonts w:ascii="Times New Roman" w:hAnsi="Times New Roman" w:cs="Times New Roman"/>
          <w:sz w:val="24"/>
          <w:szCs w:val="24"/>
        </w:rPr>
        <w:t xml:space="preserve"> </w:t>
      </w:r>
      <w:r w:rsidR="00D371FC" w:rsidRPr="0020299F">
        <w:rPr>
          <w:rFonts w:ascii="Times New Roman" w:hAnsi="Times New Roman" w:cs="Times New Roman"/>
          <w:sz w:val="24"/>
          <w:szCs w:val="24"/>
        </w:rPr>
        <w:t>1.</w:t>
      </w:r>
      <w:r w:rsidR="00373F68">
        <w:rPr>
          <w:rFonts w:ascii="Times New Roman" w:hAnsi="Times New Roman" w:cs="Times New Roman"/>
          <w:sz w:val="24"/>
          <w:szCs w:val="24"/>
        </w:rPr>
        <w:t xml:space="preserve"> ust. </w:t>
      </w:r>
      <w:r w:rsidR="006F69CD">
        <w:rPr>
          <w:rFonts w:ascii="Times New Roman" w:hAnsi="Times New Roman" w:cs="Times New Roman"/>
          <w:sz w:val="24"/>
          <w:szCs w:val="24"/>
        </w:rPr>
        <w:t>4</w:t>
      </w:r>
      <w:r w:rsidR="00373F68">
        <w:rPr>
          <w:rFonts w:ascii="Times New Roman" w:hAnsi="Times New Roman" w:cs="Times New Roman"/>
          <w:sz w:val="24"/>
          <w:szCs w:val="24"/>
        </w:rPr>
        <w:t>.</w:t>
      </w:r>
    </w:p>
    <w:p w14:paraId="52F0300E" w14:textId="5942617C" w:rsidR="00031F21" w:rsidRPr="0020299F" w:rsidRDefault="00843743" w:rsidP="002362E5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9F">
        <w:rPr>
          <w:rFonts w:ascii="Times New Roman" w:hAnsi="Times New Roman" w:cs="Times New Roman"/>
          <w:sz w:val="24"/>
          <w:szCs w:val="24"/>
        </w:rPr>
        <w:t>4</w:t>
      </w:r>
      <w:r w:rsidR="00EF25FD" w:rsidRPr="0020299F">
        <w:rPr>
          <w:rFonts w:ascii="Times New Roman" w:hAnsi="Times New Roman" w:cs="Times New Roman"/>
          <w:sz w:val="24"/>
          <w:szCs w:val="24"/>
        </w:rPr>
        <w:t>.</w:t>
      </w:r>
      <w:r w:rsidRPr="0020299F">
        <w:rPr>
          <w:rFonts w:ascii="Times New Roman" w:hAnsi="Times New Roman" w:cs="Times New Roman"/>
          <w:sz w:val="24"/>
          <w:szCs w:val="24"/>
        </w:rPr>
        <w:t> </w:t>
      </w:r>
      <w:r w:rsidR="00031F21" w:rsidRPr="0020299F">
        <w:rPr>
          <w:rFonts w:ascii="Times New Roman" w:hAnsi="Times New Roman" w:cs="Times New Roman"/>
          <w:sz w:val="24"/>
          <w:szCs w:val="24"/>
        </w:rPr>
        <w:t xml:space="preserve">Wniosek o przyznanie </w:t>
      </w:r>
      <w:r w:rsidR="00D371FC" w:rsidRPr="0020299F">
        <w:rPr>
          <w:rFonts w:ascii="Times New Roman" w:hAnsi="Times New Roman" w:cs="Times New Roman"/>
          <w:sz w:val="24"/>
          <w:szCs w:val="24"/>
        </w:rPr>
        <w:t>Nagrody Burmistrza Błażowej</w:t>
      </w:r>
      <w:r w:rsidR="00031F21" w:rsidRPr="0020299F">
        <w:rPr>
          <w:rFonts w:ascii="Times New Roman" w:hAnsi="Times New Roman" w:cs="Times New Roman"/>
          <w:sz w:val="24"/>
          <w:szCs w:val="24"/>
        </w:rPr>
        <w:t xml:space="preserve"> należy złożyć w Urzędzie Miejskim w</w:t>
      </w:r>
      <w:r w:rsidR="00373F68">
        <w:rPr>
          <w:rFonts w:ascii="Times New Roman" w:hAnsi="Times New Roman" w:cs="Times New Roman"/>
          <w:sz w:val="24"/>
          <w:szCs w:val="24"/>
        </w:rPr>
        <w:t> </w:t>
      </w:r>
      <w:r w:rsidR="00031F21" w:rsidRPr="0020299F">
        <w:rPr>
          <w:rFonts w:ascii="Times New Roman" w:hAnsi="Times New Roman" w:cs="Times New Roman"/>
          <w:sz w:val="24"/>
          <w:szCs w:val="24"/>
        </w:rPr>
        <w:t>Błażowej w</w:t>
      </w:r>
      <w:r w:rsidR="00EF25FD" w:rsidRPr="0020299F">
        <w:rPr>
          <w:rFonts w:ascii="Times New Roman" w:hAnsi="Times New Roman" w:cs="Times New Roman"/>
          <w:sz w:val="24"/>
          <w:szCs w:val="24"/>
        </w:rPr>
        <w:t> </w:t>
      </w:r>
      <w:r w:rsidR="00031F21" w:rsidRPr="0020299F">
        <w:rPr>
          <w:rFonts w:ascii="Times New Roman" w:hAnsi="Times New Roman" w:cs="Times New Roman"/>
          <w:sz w:val="24"/>
          <w:szCs w:val="24"/>
        </w:rPr>
        <w:t>terminie do 31 lipca</w:t>
      </w:r>
      <w:r w:rsidR="00DB188B">
        <w:rPr>
          <w:rFonts w:ascii="Times New Roman" w:hAnsi="Times New Roman" w:cs="Times New Roman"/>
          <w:sz w:val="24"/>
          <w:szCs w:val="24"/>
        </w:rPr>
        <w:t xml:space="preserve"> </w:t>
      </w:r>
      <w:r w:rsidR="00031F21" w:rsidRPr="0020299F">
        <w:rPr>
          <w:rFonts w:ascii="Times New Roman" w:hAnsi="Times New Roman" w:cs="Times New Roman"/>
          <w:sz w:val="24"/>
          <w:szCs w:val="24"/>
        </w:rPr>
        <w:t>każdego roku.</w:t>
      </w:r>
    </w:p>
    <w:p w14:paraId="689E7AA1" w14:textId="763C6BB8" w:rsidR="00031F21" w:rsidRPr="0020299F" w:rsidRDefault="00843743" w:rsidP="002362E5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9F">
        <w:rPr>
          <w:rFonts w:ascii="Times New Roman" w:hAnsi="Times New Roman" w:cs="Times New Roman"/>
          <w:sz w:val="24"/>
          <w:szCs w:val="24"/>
        </w:rPr>
        <w:t>5</w:t>
      </w:r>
      <w:r w:rsidR="00EF25FD" w:rsidRPr="0020299F">
        <w:rPr>
          <w:rFonts w:ascii="Times New Roman" w:hAnsi="Times New Roman" w:cs="Times New Roman"/>
          <w:sz w:val="24"/>
          <w:szCs w:val="24"/>
        </w:rPr>
        <w:t>.</w:t>
      </w:r>
      <w:r w:rsidRPr="0020299F">
        <w:rPr>
          <w:rFonts w:ascii="Times New Roman" w:hAnsi="Times New Roman" w:cs="Times New Roman"/>
          <w:sz w:val="24"/>
          <w:szCs w:val="24"/>
        </w:rPr>
        <w:t> </w:t>
      </w:r>
      <w:r w:rsidR="00031F21" w:rsidRPr="0020299F">
        <w:rPr>
          <w:rFonts w:ascii="Times New Roman" w:hAnsi="Times New Roman" w:cs="Times New Roman"/>
          <w:sz w:val="24"/>
          <w:szCs w:val="24"/>
        </w:rPr>
        <w:t xml:space="preserve">Wnioski, które wpłyną po terminie określonym w ust. </w:t>
      </w:r>
      <w:r w:rsidRPr="0020299F">
        <w:rPr>
          <w:rFonts w:ascii="Times New Roman" w:hAnsi="Times New Roman" w:cs="Times New Roman"/>
          <w:sz w:val="24"/>
          <w:szCs w:val="24"/>
        </w:rPr>
        <w:t>4</w:t>
      </w:r>
      <w:r w:rsidR="00031F21" w:rsidRPr="0020299F">
        <w:rPr>
          <w:rFonts w:ascii="Times New Roman" w:hAnsi="Times New Roman" w:cs="Times New Roman"/>
          <w:sz w:val="24"/>
          <w:szCs w:val="24"/>
        </w:rPr>
        <w:t>, nie będą podlegały rozpatrzeniu.</w:t>
      </w:r>
    </w:p>
    <w:p w14:paraId="533D695E" w14:textId="561AC2C4" w:rsidR="00D371FC" w:rsidRPr="0020299F" w:rsidRDefault="00D371FC" w:rsidP="002362E5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9F">
        <w:rPr>
          <w:rFonts w:ascii="Times New Roman" w:hAnsi="Times New Roman" w:cs="Times New Roman"/>
          <w:sz w:val="24"/>
          <w:szCs w:val="24"/>
        </w:rPr>
        <w:t xml:space="preserve">6. W przypadku wniosków, które zawierają błędy lub braki formalne Burmistrz Błażowej wzywa do poprawienia błędów lub uzupełnienia braków w określonym terminie – nie krótszym niż 7 dni. </w:t>
      </w:r>
    </w:p>
    <w:p w14:paraId="24F50133" w14:textId="2B12FF96" w:rsidR="00031F21" w:rsidRPr="0020299F" w:rsidRDefault="00D371FC" w:rsidP="002362E5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9F">
        <w:rPr>
          <w:rFonts w:ascii="Times New Roman" w:hAnsi="Times New Roman" w:cs="Times New Roman"/>
          <w:sz w:val="24"/>
          <w:szCs w:val="24"/>
        </w:rPr>
        <w:t>7</w:t>
      </w:r>
      <w:r w:rsidR="00EF25FD" w:rsidRPr="0020299F">
        <w:rPr>
          <w:rFonts w:ascii="Times New Roman" w:hAnsi="Times New Roman" w:cs="Times New Roman"/>
          <w:sz w:val="24"/>
          <w:szCs w:val="24"/>
        </w:rPr>
        <w:t>.</w:t>
      </w:r>
      <w:r w:rsidR="00843743" w:rsidRPr="0020299F">
        <w:rPr>
          <w:rFonts w:ascii="Times New Roman" w:hAnsi="Times New Roman" w:cs="Times New Roman"/>
          <w:sz w:val="24"/>
          <w:szCs w:val="24"/>
        </w:rPr>
        <w:t> </w:t>
      </w:r>
      <w:r w:rsidR="00031F21" w:rsidRPr="0020299F">
        <w:rPr>
          <w:rFonts w:ascii="Times New Roman" w:hAnsi="Times New Roman" w:cs="Times New Roman"/>
          <w:sz w:val="24"/>
          <w:szCs w:val="24"/>
        </w:rPr>
        <w:t xml:space="preserve">Złożenie wniosku nie jest jednoznaczne z przyznaniem </w:t>
      </w:r>
      <w:r w:rsidR="00373F68">
        <w:rPr>
          <w:rFonts w:ascii="Times New Roman" w:hAnsi="Times New Roman" w:cs="Times New Roman"/>
          <w:sz w:val="24"/>
          <w:szCs w:val="24"/>
        </w:rPr>
        <w:t>Nagrody Burmistrza Błażowej</w:t>
      </w:r>
      <w:r w:rsidR="00031F21" w:rsidRPr="0020299F">
        <w:rPr>
          <w:rFonts w:ascii="Times New Roman" w:hAnsi="Times New Roman" w:cs="Times New Roman"/>
          <w:sz w:val="24"/>
          <w:szCs w:val="24"/>
        </w:rPr>
        <w:t>.</w:t>
      </w:r>
    </w:p>
    <w:p w14:paraId="52739CB1" w14:textId="28032A4D" w:rsidR="00843743" w:rsidRDefault="00D371FC" w:rsidP="002362E5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9F">
        <w:rPr>
          <w:rFonts w:ascii="Times New Roman" w:hAnsi="Times New Roman" w:cs="Times New Roman"/>
          <w:sz w:val="24"/>
          <w:szCs w:val="24"/>
        </w:rPr>
        <w:t>8</w:t>
      </w:r>
      <w:r w:rsidR="00843743" w:rsidRPr="0020299F">
        <w:rPr>
          <w:rFonts w:ascii="Times New Roman" w:hAnsi="Times New Roman" w:cs="Times New Roman"/>
          <w:sz w:val="24"/>
          <w:szCs w:val="24"/>
        </w:rPr>
        <w:t xml:space="preserve">. Wzór wniosku o przyznanie Nagrody Burmistrza Błażowej określa Burmistrz Błażowej. </w:t>
      </w:r>
    </w:p>
    <w:p w14:paraId="61C0CC41" w14:textId="1E89F41F" w:rsidR="008208A6" w:rsidRDefault="008208A6" w:rsidP="002362E5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9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F69C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7589">
        <w:rPr>
          <w:rFonts w:ascii="Times New Roman" w:hAnsi="Times New Roman" w:cs="Times New Roman"/>
          <w:sz w:val="24"/>
          <w:szCs w:val="24"/>
        </w:rPr>
        <w:t>1.</w:t>
      </w:r>
      <w:r w:rsidR="002362E5">
        <w:rPr>
          <w:rFonts w:ascii="Times New Roman" w:hAnsi="Times New Roman" w:cs="Times New Roman"/>
          <w:sz w:val="24"/>
          <w:szCs w:val="24"/>
        </w:rPr>
        <w:t xml:space="preserve"> </w:t>
      </w:r>
      <w:r w:rsidRPr="008208A6">
        <w:rPr>
          <w:rFonts w:ascii="Times New Roman" w:hAnsi="Times New Roman" w:cs="Times New Roman"/>
          <w:sz w:val="24"/>
          <w:szCs w:val="24"/>
        </w:rPr>
        <w:t xml:space="preserve">Decyzję o przyznaniu lub odmowie przyznania nagrody podejmuje </w:t>
      </w:r>
      <w:r>
        <w:rPr>
          <w:rFonts w:ascii="Times New Roman" w:hAnsi="Times New Roman" w:cs="Times New Roman"/>
          <w:sz w:val="24"/>
          <w:szCs w:val="24"/>
        </w:rPr>
        <w:t xml:space="preserve">Burmistrz Błażowej. </w:t>
      </w:r>
    </w:p>
    <w:p w14:paraId="5875DAA1" w14:textId="29289EA4" w:rsidR="008208A6" w:rsidRPr="0020299F" w:rsidRDefault="008208A6" w:rsidP="002362E5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208A6">
        <w:rPr>
          <w:rFonts w:ascii="Times New Roman" w:hAnsi="Times New Roman" w:cs="Times New Roman"/>
          <w:sz w:val="24"/>
          <w:szCs w:val="24"/>
        </w:rPr>
        <w:t>Decyzja o przyznaniu nagrody jest ostateczna i nie przysługuje od niej odwołanie.</w:t>
      </w:r>
    </w:p>
    <w:p w14:paraId="727D48BF" w14:textId="06AA723F" w:rsidR="00EF25FD" w:rsidRPr="0020299F" w:rsidRDefault="00EF25FD" w:rsidP="002362E5">
      <w:pPr>
        <w:spacing w:before="200" w:after="100" w:line="276" w:lineRule="auto"/>
        <w:rPr>
          <w:rFonts w:ascii="Times New Roman" w:hAnsi="Times New Roman" w:cs="Times New Roman"/>
          <w:sz w:val="24"/>
          <w:szCs w:val="24"/>
        </w:rPr>
      </w:pPr>
      <w:r w:rsidRPr="0020299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F69C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029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299F">
        <w:rPr>
          <w:rFonts w:ascii="Times New Roman" w:hAnsi="Times New Roman" w:cs="Times New Roman"/>
          <w:sz w:val="24"/>
          <w:szCs w:val="24"/>
        </w:rPr>
        <w:t xml:space="preserve"> W celu oceny wniosków Burmistrz Błażowej może powołać komisję. </w:t>
      </w:r>
    </w:p>
    <w:p w14:paraId="4078E827" w14:textId="590E7364" w:rsidR="00EF25FD" w:rsidRDefault="00EF25FD" w:rsidP="002362E5">
      <w:pPr>
        <w:spacing w:before="2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99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F69C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029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73F68">
        <w:rPr>
          <w:rFonts w:ascii="Times New Roman" w:hAnsi="Times New Roman" w:cs="Times New Roman"/>
          <w:sz w:val="24"/>
          <w:szCs w:val="24"/>
        </w:rPr>
        <w:t>1</w:t>
      </w:r>
      <w:r w:rsidRPr="0020299F">
        <w:rPr>
          <w:rFonts w:ascii="Times New Roman" w:hAnsi="Times New Roman" w:cs="Times New Roman"/>
          <w:sz w:val="24"/>
          <w:szCs w:val="24"/>
        </w:rPr>
        <w:t>.</w:t>
      </w:r>
      <w:r w:rsidR="00843743" w:rsidRPr="0020299F">
        <w:rPr>
          <w:rFonts w:ascii="Times New Roman" w:hAnsi="Times New Roman" w:cs="Times New Roman"/>
          <w:sz w:val="24"/>
          <w:szCs w:val="24"/>
        </w:rPr>
        <w:t> </w:t>
      </w:r>
      <w:r w:rsidRPr="0020299F">
        <w:rPr>
          <w:rFonts w:ascii="Times New Roman" w:hAnsi="Times New Roman" w:cs="Times New Roman"/>
          <w:sz w:val="24"/>
          <w:szCs w:val="24"/>
        </w:rPr>
        <w:t xml:space="preserve">O sposobie rozpatrzenia wniosku </w:t>
      </w:r>
      <w:r w:rsidR="00843743" w:rsidRPr="0020299F">
        <w:rPr>
          <w:rFonts w:ascii="Times New Roman" w:hAnsi="Times New Roman" w:cs="Times New Roman"/>
          <w:sz w:val="24"/>
          <w:szCs w:val="24"/>
        </w:rPr>
        <w:t>Burmistrz Błażowej</w:t>
      </w:r>
      <w:r w:rsidRPr="0020299F">
        <w:rPr>
          <w:rFonts w:ascii="Times New Roman" w:hAnsi="Times New Roman" w:cs="Times New Roman"/>
          <w:sz w:val="24"/>
          <w:szCs w:val="24"/>
        </w:rPr>
        <w:t xml:space="preserve"> </w:t>
      </w:r>
      <w:r w:rsidR="000E5986">
        <w:rPr>
          <w:rFonts w:ascii="Times New Roman" w:hAnsi="Times New Roman" w:cs="Times New Roman"/>
          <w:sz w:val="24"/>
          <w:szCs w:val="24"/>
        </w:rPr>
        <w:t xml:space="preserve">niezwłocznie </w:t>
      </w:r>
      <w:r w:rsidRPr="0020299F">
        <w:rPr>
          <w:rFonts w:ascii="Times New Roman" w:hAnsi="Times New Roman" w:cs="Times New Roman"/>
          <w:sz w:val="24"/>
          <w:szCs w:val="24"/>
        </w:rPr>
        <w:t xml:space="preserve">zawiadamia Dyrektora Szkoły właściwej dla danego ucznia lub absolwenta. </w:t>
      </w:r>
    </w:p>
    <w:p w14:paraId="45A93923" w14:textId="085DA5B4" w:rsidR="005E5FCF" w:rsidRDefault="00373F68" w:rsidP="002362E5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5FCF">
        <w:rPr>
          <w:rFonts w:ascii="Times New Roman" w:hAnsi="Times New Roman" w:cs="Times New Roman"/>
          <w:sz w:val="24"/>
          <w:szCs w:val="24"/>
        </w:rPr>
        <w:t xml:space="preserve">. </w:t>
      </w:r>
      <w:r w:rsidR="005E5FCF" w:rsidRPr="005D5F6A">
        <w:rPr>
          <w:rFonts w:ascii="Times New Roman" w:hAnsi="Times New Roman" w:cs="Times New Roman"/>
          <w:sz w:val="24"/>
          <w:szCs w:val="24"/>
        </w:rPr>
        <w:t>Nagroda Burmistrza Błażowej przekazywana jest przelewem na rachunek bankowy wskazany przez rodzica/prawnego opiekuna uczni</w:t>
      </w:r>
      <w:r w:rsidR="00283C76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5E7BB7E6" w14:textId="2D9F067E" w:rsidR="00A43037" w:rsidRPr="0020299F" w:rsidRDefault="00373F68" w:rsidP="002362E5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3037">
        <w:rPr>
          <w:rFonts w:ascii="Times New Roman" w:hAnsi="Times New Roman" w:cs="Times New Roman"/>
          <w:sz w:val="24"/>
          <w:szCs w:val="24"/>
        </w:rPr>
        <w:t xml:space="preserve">. </w:t>
      </w:r>
      <w:r w:rsidR="00A43037" w:rsidRPr="00A43037">
        <w:rPr>
          <w:rFonts w:ascii="Times New Roman" w:hAnsi="Times New Roman" w:cs="Times New Roman"/>
          <w:sz w:val="24"/>
          <w:szCs w:val="24"/>
        </w:rPr>
        <w:t>Nagrody mają charakter motywacyjny i wypłacane są jednorazowo w formie pieniężnej.</w:t>
      </w:r>
    </w:p>
    <w:p w14:paraId="2EB57222" w14:textId="5B0DE7DE" w:rsidR="005E5FCF" w:rsidRDefault="00373F68" w:rsidP="002362E5">
      <w:pPr>
        <w:spacing w:after="1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25FD" w:rsidRPr="0020299F">
        <w:rPr>
          <w:rFonts w:ascii="Times New Roman" w:hAnsi="Times New Roman" w:cs="Times New Roman"/>
          <w:sz w:val="24"/>
          <w:szCs w:val="24"/>
        </w:rPr>
        <w:t>.</w:t>
      </w:r>
      <w:r w:rsidR="00843743" w:rsidRPr="0020299F">
        <w:rPr>
          <w:rFonts w:ascii="Times New Roman" w:hAnsi="Times New Roman" w:cs="Times New Roman"/>
          <w:sz w:val="24"/>
          <w:szCs w:val="24"/>
        </w:rPr>
        <w:t> </w:t>
      </w:r>
      <w:r w:rsidR="00EF25FD" w:rsidRPr="0020299F">
        <w:rPr>
          <w:rFonts w:ascii="Times New Roman" w:hAnsi="Times New Roman" w:cs="Times New Roman"/>
          <w:sz w:val="24"/>
          <w:szCs w:val="24"/>
        </w:rPr>
        <w:t xml:space="preserve">Wypłata </w:t>
      </w:r>
      <w:r w:rsidR="00843743" w:rsidRPr="0020299F">
        <w:rPr>
          <w:rFonts w:ascii="Times New Roman" w:hAnsi="Times New Roman" w:cs="Times New Roman"/>
          <w:sz w:val="24"/>
          <w:szCs w:val="24"/>
        </w:rPr>
        <w:t>N</w:t>
      </w:r>
      <w:r w:rsidR="00EF25FD" w:rsidRPr="0020299F">
        <w:rPr>
          <w:rFonts w:ascii="Times New Roman" w:hAnsi="Times New Roman" w:cs="Times New Roman"/>
          <w:sz w:val="24"/>
          <w:szCs w:val="24"/>
        </w:rPr>
        <w:t xml:space="preserve">agrody </w:t>
      </w:r>
      <w:r w:rsidR="00843743" w:rsidRPr="0020299F">
        <w:rPr>
          <w:rFonts w:ascii="Times New Roman" w:hAnsi="Times New Roman" w:cs="Times New Roman"/>
          <w:sz w:val="24"/>
          <w:szCs w:val="24"/>
        </w:rPr>
        <w:t>Burmistrza Błażowej</w:t>
      </w:r>
      <w:r w:rsidR="00EF25FD" w:rsidRPr="0020299F">
        <w:rPr>
          <w:rFonts w:ascii="Times New Roman" w:hAnsi="Times New Roman" w:cs="Times New Roman"/>
          <w:sz w:val="24"/>
          <w:szCs w:val="24"/>
        </w:rPr>
        <w:t xml:space="preserve"> następuje do końca roku kalendarzowego.</w:t>
      </w:r>
      <w:r w:rsidR="004421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DC4C0" w14:textId="7B4CFF9E" w:rsidR="00843743" w:rsidRPr="00843743" w:rsidRDefault="008208A6" w:rsidP="002362E5">
      <w:pPr>
        <w:spacing w:after="1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9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F69CD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08A6">
        <w:rPr>
          <w:rFonts w:ascii="Times New Roman" w:hAnsi="Times New Roman" w:cs="Times New Roman"/>
          <w:sz w:val="24"/>
          <w:szCs w:val="24"/>
        </w:rPr>
        <w:t>W sprawach nieuregulowanych niniejszym programem decyzje podejmuje Burmistrz Błażowej.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843743" w:rsidRPr="0084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81AB1"/>
    <w:multiLevelType w:val="hybridMultilevel"/>
    <w:tmpl w:val="A2B0CAE2"/>
    <w:lvl w:ilvl="0" w:tplc="9A9A94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1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33"/>
    <w:rsid w:val="00012C20"/>
    <w:rsid w:val="00031F21"/>
    <w:rsid w:val="0007384A"/>
    <w:rsid w:val="000E5986"/>
    <w:rsid w:val="00104C2A"/>
    <w:rsid w:val="0013274F"/>
    <w:rsid w:val="00141270"/>
    <w:rsid w:val="00142DBE"/>
    <w:rsid w:val="00183543"/>
    <w:rsid w:val="001944ED"/>
    <w:rsid w:val="001A1E7B"/>
    <w:rsid w:val="001A2320"/>
    <w:rsid w:val="001A3667"/>
    <w:rsid w:val="001D135B"/>
    <w:rsid w:val="001D25F5"/>
    <w:rsid w:val="00201120"/>
    <w:rsid w:val="0020299F"/>
    <w:rsid w:val="002362E5"/>
    <w:rsid w:val="00263910"/>
    <w:rsid w:val="0027227A"/>
    <w:rsid w:val="00283C76"/>
    <w:rsid w:val="002923FE"/>
    <w:rsid w:val="002D2D3B"/>
    <w:rsid w:val="002D2F15"/>
    <w:rsid w:val="002D59DB"/>
    <w:rsid w:val="002E3C9D"/>
    <w:rsid w:val="0030666F"/>
    <w:rsid w:val="00373F68"/>
    <w:rsid w:val="00442106"/>
    <w:rsid w:val="00471B08"/>
    <w:rsid w:val="00527115"/>
    <w:rsid w:val="005542BB"/>
    <w:rsid w:val="00565C66"/>
    <w:rsid w:val="005900BC"/>
    <w:rsid w:val="00593FAA"/>
    <w:rsid w:val="005D5F6A"/>
    <w:rsid w:val="005E5FCF"/>
    <w:rsid w:val="005F09DF"/>
    <w:rsid w:val="00626750"/>
    <w:rsid w:val="0067139D"/>
    <w:rsid w:val="006A0542"/>
    <w:rsid w:val="006B47D0"/>
    <w:rsid w:val="006F004E"/>
    <w:rsid w:val="006F69CD"/>
    <w:rsid w:val="007303B9"/>
    <w:rsid w:val="00754B99"/>
    <w:rsid w:val="007852F2"/>
    <w:rsid w:val="007A2B5D"/>
    <w:rsid w:val="007D1AB8"/>
    <w:rsid w:val="007D642F"/>
    <w:rsid w:val="008208A6"/>
    <w:rsid w:val="00820FF7"/>
    <w:rsid w:val="008319CC"/>
    <w:rsid w:val="00832993"/>
    <w:rsid w:val="00843743"/>
    <w:rsid w:val="008B21A0"/>
    <w:rsid w:val="008D4DDE"/>
    <w:rsid w:val="00936ABF"/>
    <w:rsid w:val="00954EA9"/>
    <w:rsid w:val="0097443E"/>
    <w:rsid w:val="009B084E"/>
    <w:rsid w:val="009D0DDB"/>
    <w:rsid w:val="009F4AE8"/>
    <w:rsid w:val="00A171A2"/>
    <w:rsid w:val="00A42278"/>
    <w:rsid w:val="00A43037"/>
    <w:rsid w:val="00A430F5"/>
    <w:rsid w:val="00A9601C"/>
    <w:rsid w:val="00AD1DC9"/>
    <w:rsid w:val="00B77307"/>
    <w:rsid w:val="00B9622C"/>
    <w:rsid w:val="00C04672"/>
    <w:rsid w:val="00C231E3"/>
    <w:rsid w:val="00C26BC1"/>
    <w:rsid w:val="00C81854"/>
    <w:rsid w:val="00C92AE5"/>
    <w:rsid w:val="00CC3BC6"/>
    <w:rsid w:val="00D371FC"/>
    <w:rsid w:val="00D8110F"/>
    <w:rsid w:val="00D823E2"/>
    <w:rsid w:val="00DA4679"/>
    <w:rsid w:val="00DA74F7"/>
    <w:rsid w:val="00DB188B"/>
    <w:rsid w:val="00DC6879"/>
    <w:rsid w:val="00DD7589"/>
    <w:rsid w:val="00E44041"/>
    <w:rsid w:val="00E62BDA"/>
    <w:rsid w:val="00EB4908"/>
    <w:rsid w:val="00EB6D4F"/>
    <w:rsid w:val="00EC5D0A"/>
    <w:rsid w:val="00EF25FD"/>
    <w:rsid w:val="00F13EDD"/>
    <w:rsid w:val="00F17AF0"/>
    <w:rsid w:val="00F20C0A"/>
    <w:rsid w:val="00F2112E"/>
    <w:rsid w:val="00F35D34"/>
    <w:rsid w:val="00F53E33"/>
    <w:rsid w:val="00F54638"/>
    <w:rsid w:val="00F834B8"/>
    <w:rsid w:val="00FC00CF"/>
    <w:rsid w:val="00F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B422"/>
  <w15:docId w15:val="{A7EBD919-55DB-4508-BAF5-E056AD6C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3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3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3E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3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E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3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3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F53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E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3E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3E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3E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E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E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3E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3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3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3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3E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3E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3E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3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3E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3E33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5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25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25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5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5FD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C6879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601C"/>
  </w:style>
  <w:style w:type="paragraph" w:styleId="Nagwek">
    <w:name w:val="header"/>
    <w:basedOn w:val="Normalny"/>
    <w:next w:val="Tekstpodstawowy"/>
    <w:link w:val="NagwekZnak"/>
    <w:uiPriority w:val="99"/>
    <w:unhideWhenUsed/>
    <w:rsid w:val="00A9601C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A9601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0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Maciejkowicz</dc:creator>
  <cp:lastModifiedBy>Ewelina</cp:lastModifiedBy>
  <cp:revision>6</cp:revision>
  <cp:lastPrinted>2025-06-05T10:09:00Z</cp:lastPrinted>
  <dcterms:created xsi:type="dcterms:W3CDTF">2025-06-11T14:25:00Z</dcterms:created>
  <dcterms:modified xsi:type="dcterms:W3CDTF">2025-06-12T11:07:00Z</dcterms:modified>
</cp:coreProperties>
</file>